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6012" w:rsidRPr="00E96012" w:rsidRDefault="00E96012" w:rsidP="00E40EF8">
      <w:pPr>
        <w:spacing w:after="0"/>
        <w:jc w:val="center"/>
        <w:rPr>
          <w:rFonts w:ascii="Calibri" w:hAnsi="Calibri"/>
          <w:b/>
          <w:bCs/>
          <w:caps/>
          <w:color w:val="0070C0"/>
          <w:sz w:val="36"/>
          <w:szCs w:val="36"/>
        </w:rPr>
      </w:pPr>
      <w:r w:rsidRPr="00E96012">
        <w:rPr>
          <w:rFonts w:ascii="Calibri" w:hAnsi="Calibri"/>
          <w:b/>
          <w:bCs/>
          <w:caps/>
          <w:color w:val="0070C0"/>
          <w:sz w:val="36"/>
          <w:szCs w:val="36"/>
        </w:rPr>
        <w:t>Naše cesta k české hlavičce 2019</w:t>
      </w:r>
    </w:p>
    <w:p w:rsidR="00E96012" w:rsidRPr="00E96012" w:rsidRDefault="00E96012" w:rsidP="00E40EF8">
      <w:pPr>
        <w:spacing w:after="0"/>
        <w:jc w:val="center"/>
        <w:rPr>
          <w:rFonts w:ascii="Calibri" w:hAnsi="Calibri"/>
          <w:b/>
          <w:bCs/>
          <w:caps/>
          <w:color w:val="000000" w:themeColor="text1"/>
          <w:sz w:val="24"/>
          <w:szCs w:val="24"/>
        </w:rPr>
      </w:pPr>
    </w:p>
    <w:p w:rsidR="00F10912" w:rsidRPr="00E96012" w:rsidRDefault="00F10912" w:rsidP="00E40EF8">
      <w:pPr>
        <w:spacing w:after="0"/>
        <w:jc w:val="center"/>
        <w:rPr>
          <w:rFonts w:ascii="Calibri" w:hAnsi="Calibri"/>
          <w:caps/>
          <w:color w:val="0070C0"/>
          <w:sz w:val="28"/>
          <w:szCs w:val="28"/>
        </w:rPr>
      </w:pPr>
      <w:r w:rsidRPr="00E96012">
        <w:rPr>
          <w:rFonts w:ascii="Calibri" w:hAnsi="Calibri"/>
          <w:b/>
          <w:bCs/>
          <w:caps/>
          <w:color w:val="0070C0"/>
          <w:sz w:val="28"/>
          <w:szCs w:val="28"/>
        </w:rPr>
        <w:t>Celkem šest prvních a čtyři druhá místa</w:t>
      </w:r>
    </w:p>
    <w:p w:rsidR="00F10912" w:rsidRPr="00E96012" w:rsidRDefault="00F10912" w:rsidP="00E40EF8">
      <w:pPr>
        <w:spacing w:after="0"/>
        <w:jc w:val="center"/>
        <w:rPr>
          <w:rFonts w:ascii="Calibri" w:hAnsi="Calibri"/>
          <w:color w:val="0070C0"/>
          <w:sz w:val="28"/>
          <w:szCs w:val="28"/>
        </w:rPr>
      </w:pPr>
      <w:r w:rsidRPr="00E96012">
        <w:rPr>
          <w:rFonts w:ascii="Calibri" w:hAnsi="Calibri"/>
          <w:b/>
          <w:bCs/>
          <w:color w:val="0070C0"/>
          <w:sz w:val="28"/>
          <w:szCs w:val="28"/>
        </w:rPr>
        <w:t xml:space="preserve">v KRAJSKÉM KOLE </w:t>
      </w:r>
      <w:r w:rsidRPr="00E96012">
        <w:rPr>
          <w:rFonts w:ascii="Calibri" w:hAnsi="Calibri"/>
          <w:b/>
          <w:bCs/>
          <w:caps/>
          <w:color w:val="0070C0"/>
          <w:sz w:val="28"/>
          <w:szCs w:val="28"/>
        </w:rPr>
        <w:t>Středoškolské odborné činnosti</w:t>
      </w:r>
      <w:r w:rsidRPr="00E96012">
        <w:rPr>
          <w:rFonts w:ascii="Calibri" w:hAnsi="Calibri"/>
          <w:b/>
          <w:bCs/>
          <w:color w:val="0070C0"/>
          <w:sz w:val="28"/>
          <w:szCs w:val="28"/>
        </w:rPr>
        <w:t xml:space="preserve"> (SOČ)</w:t>
      </w:r>
    </w:p>
    <w:p w:rsidR="00F10912" w:rsidRPr="00E96012" w:rsidRDefault="00F10912" w:rsidP="00E40EF8">
      <w:pPr>
        <w:spacing w:after="0"/>
        <w:jc w:val="center"/>
        <w:rPr>
          <w:rFonts w:ascii="Calibri" w:hAnsi="Calibri"/>
          <w:b/>
          <w:bCs/>
          <w:color w:val="000000" w:themeColor="text1"/>
          <w:sz w:val="24"/>
          <w:szCs w:val="24"/>
        </w:rPr>
      </w:pPr>
      <w:r w:rsidRPr="00E96012">
        <w:rPr>
          <w:rFonts w:ascii="Calibri" w:hAnsi="Calibri"/>
          <w:b/>
          <w:bCs/>
          <w:color w:val="000000" w:themeColor="text1"/>
          <w:sz w:val="24"/>
          <w:szCs w:val="24"/>
        </w:rPr>
        <w:t xml:space="preserve">vybojovalo dne 13. 5. 2019 dvanáct studentů </w:t>
      </w:r>
      <w:r w:rsidR="00826D24" w:rsidRPr="00E96012">
        <w:rPr>
          <w:rFonts w:ascii="Calibri" w:hAnsi="Calibri"/>
          <w:b/>
          <w:bCs/>
          <w:color w:val="000000" w:themeColor="text1"/>
          <w:sz w:val="24"/>
          <w:szCs w:val="24"/>
        </w:rPr>
        <w:t>z Prvního soukromého jazykového gymnázia v Hradci Králové</w:t>
      </w:r>
    </w:p>
    <w:p w:rsidR="00700CAF" w:rsidRPr="00E96012" w:rsidRDefault="006F52CF" w:rsidP="00E40EF8">
      <w:pPr>
        <w:spacing w:after="0"/>
        <w:jc w:val="center"/>
        <w:rPr>
          <w:rFonts w:ascii="Calibri" w:hAnsi="Calibri"/>
          <w:b/>
          <w:bCs/>
          <w:color w:val="000000" w:themeColor="text1"/>
          <w:sz w:val="24"/>
          <w:szCs w:val="24"/>
        </w:rPr>
      </w:pPr>
      <w:r w:rsidRPr="00E96012">
        <w:rPr>
          <w:rFonts w:ascii="Calibri" w:hAnsi="Calibri"/>
          <w:b/>
          <w:bCs/>
          <w:color w:val="000000" w:themeColor="text1"/>
          <w:sz w:val="24"/>
          <w:szCs w:val="24"/>
        </w:rPr>
        <w:t>Studenti získali:</w:t>
      </w:r>
    </w:p>
    <w:p w:rsidR="00700CAF" w:rsidRPr="00E96012" w:rsidRDefault="00700CAF" w:rsidP="00E40EF8">
      <w:pPr>
        <w:spacing w:after="0"/>
        <w:jc w:val="center"/>
        <w:rPr>
          <w:rFonts w:ascii="Calibri" w:hAnsi="Calibri"/>
          <w:b/>
          <w:bCs/>
          <w:color w:val="000000" w:themeColor="text1"/>
          <w:sz w:val="24"/>
          <w:szCs w:val="24"/>
        </w:rPr>
      </w:pPr>
      <w:r w:rsidRPr="00E96012">
        <w:rPr>
          <w:rFonts w:ascii="Calibri" w:hAnsi="Calibri"/>
          <w:b/>
          <w:bCs/>
          <w:color w:val="000000" w:themeColor="text1"/>
          <w:sz w:val="24"/>
          <w:szCs w:val="24"/>
        </w:rPr>
        <w:t>1. a 2. místo v oboru BIOLOGIE</w:t>
      </w:r>
    </w:p>
    <w:p w:rsidR="00700CAF" w:rsidRPr="00E96012" w:rsidRDefault="00700CAF" w:rsidP="00E40EF8">
      <w:pPr>
        <w:spacing w:after="0"/>
        <w:jc w:val="center"/>
        <w:rPr>
          <w:rFonts w:ascii="Calibri" w:hAnsi="Calibri"/>
          <w:b/>
          <w:bCs/>
          <w:color w:val="000000" w:themeColor="text1"/>
          <w:sz w:val="24"/>
          <w:szCs w:val="24"/>
        </w:rPr>
      </w:pPr>
      <w:r w:rsidRPr="00E96012">
        <w:rPr>
          <w:rFonts w:ascii="Calibri" w:hAnsi="Calibri"/>
          <w:b/>
          <w:bCs/>
          <w:color w:val="000000" w:themeColor="text1"/>
          <w:sz w:val="24"/>
          <w:szCs w:val="24"/>
        </w:rPr>
        <w:t>1. a 2. místo v oboru CHEMIE</w:t>
      </w:r>
    </w:p>
    <w:p w:rsidR="00700CAF" w:rsidRPr="00E96012" w:rsidRDefault="00700CAF" w:rsidP="00E40EF8">
      <w:pPr>
        <w:spacing w:after="0"/>
        <w:jc w:val="center"/>
        <w:rPr>
          <w:rFonts w:ascii="Calibri" w:hAnsi="Calibri"/>
          <w:b/>
          <w:bCs/>
          <w:color w:val="000000" w:themeColor="text1"/>
          <w:sz w:val="24"/>
          <w:szCs w:val="24"/>
        </w:rPr>
      </w:pPr>
      <w:r w:rsidRPr="00E96012">
        <w:rPr>
          <w:rFonts w:ascii="Calibri" w:hAnsi="Calibri"/>
          <w:b/>
          <w:bCs/>
          <w:color w:val="000000" w:themeColor="text1"/>
          <w:sz w:val="24"/>
          <w:szCs w:val="24"/>
        </w:rPr>
        <w:t>1. a 2. místo v oboru OCHRANA A TVORBA ŽIVOTNÍHO PROSTŘEDÍ</w:t>
      </w:r>
    </w:p>
    <w:p w:rsidR="00700CAF" w:rsidRPr="00E96012" w:rsidRDefault="00700CAF" w:rsidP="00E40EF8">
      <w:pPr>
        <w:spacing w:after="0"/>
        <w:jc w:val="center"/>
        <w:rPr>
          <w:rFonts w:ascii="Calibri" w:hAnsi="Calibri"/>
          <w:b/>
          <w:bCs/>
          <w:color w:val="000000" w:themeColor="text1"/>
          <w:sz w:val="24"/>
          <w:szCs w:val="24"/>
        </w:rPr>
      </w:pPr>
      <w:r w:rsidRPr="00E96012">
        <w:rPr>
          <w:rFonts w:ascii="Calibri" w:hAnsi="Calibri"/>
          <w:b/>
          <w:bCs/>
          <w:color w:val="000000" w:themeColor="text1"/>
          <w:sz w:val="24"/>
          <w:szCs w:val="24"/>
        </w:rPr>
        <w:t>1. místo v oboru MATEMATIKA</w:t>
      </w:r>
    </w:p>
    <w:p w:rsidR="00700CAF" w:rsidRPr="00E96012" w:rsidRDefault="00700CAF" w:rsidP="00E40EF8">
      <w:pPr>
        <w:spacing w:after="0"/>
        <w:jc w:val="center"/>
        <w:rPr>
          <w:rFonts w:ascii="Calibri" w:hAnsi="Calibri"/>
          <w:b/>
          <w:bCs/>
          <w:color w:val="000000" w:themeColor="text1"/>
          <w:sz w:val="24"/>
          <w:szCs w:val="24"/>
        </w:rPr>
      </w:pPr>
      <w:r w:rsidRPr="00E96012">
        <w:rPr>
          <w:rFonts w:ascii="Calibri" w:hAnsi="Calibri"/>
          <w:b/>
          <w:bCs/>
          <w:color w:val="000000" w:themeColor="text1"/>
          <w:sz w:val="24"/>
          <w:szCs w:val="24"/>
        </w:rPr>
        <w:t>1. místo v oboru FYZIKA</w:t>
      </w:r>
    </w:p>
    <w:p w:rsidR="00700CAF" w:rsidRPr="00E96012" w:rsidRDefault="00700CAF" w:rsidP="00E40EF8">
      <w:pPr>
        <w:spacing w:after="0"/>
        <w:jc w:val="center"/>
        <w:rPr>
          <w:rFonts w:ascii="Calibri" w:hAnsi="Calibri"/>
          <w:b/>
          <w:bCs/>
          <w:color w:val="000000" w:themeColor="text1"/>
          <w:sz w:val="24"/>
          <w:szCs w:val="24"/>
        </w:rPr>
      </w:pPr>
      <w:r w:rsidRPr="00E96012">
        <w:rPr>
          <w:rFonts w:ascii="Calibri" w:hAnsi="Calibri"/>
          <w:b/>
          <w:bCs/>
          <w:color w:val="000000" w:themeColor="text1"/>
          <w:sz w:val="24"/>
          <w:szCs w:val="24"/>
        </w:rPr>
        <w:t>1. místo v oboru ZEMĚDĚLSTVÍ, POTRAVINÁŘSTVÍ, LESNÍ A VODNÍ HOSPODÁŘSTVÍ</w:t>
      </w:r>
    </w:p>
    <w:p w:rsidR="00700CAF" w:rsidRPr="00E96012" w:rsidRDefault="00700CAF" w:rsidP="00E40EF8">
      <w:pPr>
        <w:spacing w:after="0"/>
        <w:jc w:val="center"/>
        <w:rPr>
          <w:rFonts w:ascii="Calibri" w:hAnsi="Calibri"/>
          <w:b/>
          <w:bCs/>
          <w:color w:val="000000" w:themeColor="text1"/>
          <w:sz w:val="24"/>
          <w:szCs w:val="24"/>
        </w:rPr>
      </w:pPr>
      <w:r w:rsidRPr="00E96012">
        <w:rPr>
          <w:rFonts w:ascii="Calibri" w:hAnsi="Calibri"/>
          <w:b/>
          <w:bCs/>
          <w:color w:val="000000" w:themeColor="text1"/>
          <w:sz w:val="24"/>
          <w:szCs w:val="24"/>
        </w:rPr>
        <w:t>2. místo v oboru ZDRAVOTNICTVÍ</w:t>
      </w:r>
    </w:p>
    <w:p w:rsidR="00BA3D29" w:rsidRPr="00E96012" w:rsidRDefault="00BA3D29" w:rsidP="00BA3D29">
      <w:pPr>
        <w:spacing w:after="0"/>
        <w:jc w:val="center"/>
        <w:rPr>
          <w:rFonts w:ascii="Calibri" w:hAnsi="Calibri"/>
          <w:b/>
          <w:bCs/>
          <w:color w:val="0070C0"/>
          <w:sz w:val="24"/>
          <w:szCs w:val="24"/>
        </w:rPr>
      </w:pPr>
      <w:r w:rsidRPr="00E96012">
        <w:rPr>
          <w:rFonts w:ascii="Calibri" w:hAnsi="Calibri"/>
          <w:noProof/>
          <w:sz w:val="24"/>
          <w:szCs w:val="24"/>
          <w:lang w:eastAsia="cs-CZ"/>
        </w:rPr>
        <w:drawing>
          <wp:inline distT="0" distB="0" distL="0" distR="0" wp14:anchorId="5DE85155" wp14:editId="34851181">
            <wp:extent cx="4107656" cy="5476875"/>
            <wp:effectExtent l="19050" t="19050" r="2667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Č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656" cy="5476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576B3" w:rsidRDefault="006576B3" w:rsidP="00B9601F">
      <w:pPr>
        <w:spacing w:after="0"/>
        <w:jc w:val="center"/>
        <w:rPr>
          <w:rFonts w:ascii="Calibri" w:hAnsi="Calibri"/>
          <w:b/>
          <w:bCs/>
          <w:i/>
          <w:iCs/>
          <w:color w:val="000000"/>
          <w:sz w:val="24"/>
          <w:szCs w:val="24"/>
        </w:rPr>
      </w:pPr>
      <w:r>
        <w:rPr>
          <w:rFonts w:ascii="Calibri" w:hAnsi="Calibri"/>
          <w:b/>
          <w:bCs/>
          <w:i/>
          <w:iCs/>
          <w:color w:val="000000"/>
          <w:sz w:val="24"/>
          <w:szCs w:val="24"/>
        </w:rPr>
        <w:t>Studenti PSJG-HK;</w:t>
      </w:r>
      <w:r w:rsidR="00B9601F" w:rsidRPr="00E96012">
        <w:rPr>
          <w:rFonts w:ascii="Calibri" w:hAnsi="Calibri"/>
          <w:b/>
          <w:bCs/>
          <w:i/>
          <w:iCs/>
          <w:color w:val="000000"/>
          <w:sz w:val="24"/>
          <w:szCs w:val="24"/>
        </w:rPr>
        <w:t xml:space="preserve"> Krajské kolo SOČ 2019 v Hradci Králové; </w:t>
      </w:r>
    </w:p>
    <w:p w:rsidR="00F6332D" w:rsidRPr="00E96012" w:rsidRDefault="00B9601F" w:rsidP="00B9601F">
      <w:pPr>
        <w:spacing w:after="0"/>
        <w:jc w:val="center"/>
        <w:rPr>
          <w:rFonts w:ascii="Calibri" w:hAnsi="Calibri"/>
          <w:b/>
          <w:bCs/>
          <w:i/>
          <w:iCs/>
          <w:color w:val="000000"/>
          <w:sz w:val="24"/>
          <w:szCs w:val="24"/>
        </w:rPr>
      </w:pPr>
      <w:r w:rsidRPr="00E96012">
        <w:rPr>
          <w:rFonts w:ascii="Calibri" w:hAnsi="Calibri"/>
          <w:b/>
          <w:bCs/>
          <w:i/>
          <w:iCs/>
          <w:color w:val="000000"/>
          <w:sz w:val="24"/>
          <w:szCs w:val="24"/>
        </w:rPr>
        <w:t>a</w:t>
      </w:r>
      <w:r w:rsidR="00F6332D" w:rsidRPr="00E96012">
        <w:rPr>
          <w:rFonts w:ascii="Calibri" w:hAnsi="Calibri"/>
          <w:b/>
          <w:bCs/>
          <w:i/>
          <w:iCs/>
          <w:color w:val="000000"/>
          <w:sz w:val="24"/>
          <w:szCs w:val="24"/>
        </w:rPr>
        <w:t>utor snímku: Mgr. Petra Poláčková</w:t>
      </w:r>
    </w:p>
    <w:p w:rsidR="00826D24" w:rsidRPr="00E96012" w:rsidRDefault="00826D24" w:rsidP="00826D24">
      <w:pPr>
        <w:spacing w:after="0"/>
        <w:jc w:val="center"/>
        <w:rPr>
          <w:rFonts w:ascii="Calibri" w:hAnsi="Calibri"/>
          <w:b/>
          <w:bCs/>
          <w:caps/>
          <w:color w:val="0070C0"/>
          <w:sz w:val="28"/>
          <w:szCs w:val="28"/>
        </w:rPr>
      </w:pPr>
      <w:r w:rsidRPr="00E96012">
        <w:rPr>
          <w:rFonts w:ascii="Calibri" w:hAnsi="Calibri"/>
          <w:b/>
          <w:bCs/>
          <w:caps/>
          <w:color w:val="0070C0"/>
          <w:sz w:val="28"/>
          <w:szCs w:val="28"/>
        </w:rPr>
        <w:lastRenderedPageBreak/>
        <w:t>PĚT studentů</w:t>
      </w:r>
      <w:r w:rsidRPr="00E96012">
        <w:rPr>
          <w:rFonts w:ascii="Calibri" w:hAnsi="Calibri"/>
          <w:b/>
          <w:bCs/>
          <w:color w:val="0070C0"/>
          <w:sz w:val="28"/>
          <w:szCs w:val="28"/>
        </w:rPr>
        <w:t xml:space="preserve"> Prvního soukromého jazykového gymnázia v Hradci Králové představilo své práce </w:t>
      </w:r>
      <w:r w:rsidRPr="00E96012">
        <w:rPr>
          <w:rFonts w:ascii="Calibri" w:hAnsi="Calibri"/>
          <w:b/>
          <w:bCs/>
          <w:caps/>
          <w:color w:val="0070C0"/>
          <w:sz w:val="28"/>
          <w:szCs w:val="28"/>
        </w:rPr>
        <w:t>na Celostátní přehlídce SOČ v</w:t>
      </w:r>
      <w:r w:rsidR="00824F55" w:rsidRPr="00E96012">
        <w:rPr>
          <w:rFonts w:ascii="Calibri" w:hAnsi="Calibri"/>
          <w:b/>
          <w:bCs/>
          <w:caps/>
          <w:color w:val="0070C0"/>
          <w:sz w:val="28"/>
          <w:szCs w:val="28"/>
        </w:rPr>
        <w:t> </w:t>
      </w:r>
      <w:r w:rsidRPr="00E96012">
        <w:rPr>
          <w:rFonts w:ascii="Calibri" w:hAnsi="Calibri"/>
          <w:b/>
          <w:bCs/>
          <w:caps/>
          <w:color w:val="0070C0"/>
          <w:sz w:val="28"/>
          <w:szCs w:val="28"/>
        </w:rPr>
        <w:t>Opavě</w:t>
      </w:r>
      <w:r w:rsidR="00824F55" w:rsidRPr="00E96012">
        <w:rPr>
          <w:rFonts w:ascii="Calibri" w:hAnsi="Calibri"/>
          <w:b/>
          <w:bCs/>
          <w:caps/>
          <w:color w:val="0070C0"/>
          <w:sz w:val="28"/>
          <w:szCs w:val="28"/>
        </w:rPr>
        <w:t xml:space="preserve"> 2019</w:t>
      </w:r>
    </w:p>
    <w:p w:rsidR="006C754D" w:rsidRPr="00E96012" w:rsidRDefault="006C754D" w:rsidP="00826D24">
      <w:pPr>
        <w:spacing w:after="0"/>
        <w:jc w:val="center"/>
        <w:rPr>
          <w:rFonts w:ascii="Calibri" w:hAnsi="Calibri"/>
          <w:b/>
          <w:bCs/>
          <w:caps/>
          <w:color w:val="0070C0"/>
          <w:sz w:val="28"/>
          <w:szCs w:val="28"/>
        </w:rPr>
      </w:pPr>
    </w:p>
    <w:p w:rsidR="002B76B7" w:rsidRPr="00E96012" w:rsidRDefault="002B76B7" w:rsidP="00826D24">
      <w:pPr>
        <w:spacing w:after="0"/>
        <w:jc w:val="center"/>
        <w:rPr>
          <w:rFonts w:ascii="Calibri" w:hAnsi="Calibri"/>
          <w:b/>
          <w:bCs/>
          <w:sz w:val="24"/>
          <w:szCs w:val="24"/>
        </w:rPr>
      </w:pPr>
      <w:r w:rsidRPr="00E96012">
        <w:rPr>
          <w:rFonts w:ascii="Calibri" w:hAnsi="Calibri"/>
          <w:b/>
          <w:bCs/>
          <w:caps/>
          <w:sz w:val="24"/>
          <w:szCs w:val="24"/>
        </w:rPr>
        <w:t>S</w:t>
      </w:r>
      <w:r w:rsidRPr="00E96012">
        <w:rPr>
          <w:rFonts w:ascii="Calibri" w:hAnsi="Calibri"/>
          <w:b/>
          <w:bCs/>
          <w:sz w:val="24"/>
          <w:szCs w:val="24"/>
        </w:rPr>
        <w:t>tudenti získali:</w:t>
      </w:r>
    </w:p>
    <w:p w:rsidR="006C754D" w:rsidRPr="00E96012" w:rsidRDefault="006C754D" w:rsidP="006C754D">
      <w:pPr>
        <w:shd w:val="clear" w:color="auto" w:fill="FDFDFD"/>
        <w:spacing w:after="0"/>
        <w:jc w:val="center"/>
        <w:rPr>
          <w:rFonts w:ascii="Calibri" w:eastAsia="Times New Roman" w:hAnsi="Calibri" w:cs="Arial"/>
          <w:b/>
          <w:sz w:val="24"/>
          <w:szCs w:val="24"/>
          <w:lang w:eastAsia="cs-CZ"/>
        </w:rPr>
      </w:pPr>
      <w:r w:rsidRPr="00E96012">
        <w:rPr>
          <w:rFonts w:ascii="Calibri" w:eastAsia="Times New Roman" w:hAnsi="Calibri" w:cs="Arial"/>
          <w:b/>
          <w:sz w:val="24"/>
          <w:szCs w:val="24"/>
          <w:lang w:eastAsia="cs-CZ"/>
        </w:rPr>
        <w:t xml:space="preserve">2. místo ze 13 soutěžících </w:t>
      </w:r>
      <w:r w:rsidR="002B76B7" w:rsidRPr="00E96012">
        <w:rPr>
          <w:rFonts w:ascii="Calibri" w:eastAsia="Times New Roman" w:hAnsi="Calibri" w:cs="Arial"/>
          <w:b/>
          <w:sz w:val="24"/>
          <w:szCs w:val="24"/>
          <w:lang w:eastAsia="cs-CZ"/>
        </w:rPr>
        <w:t>v</w:t>
      </w:r>
      <w:r w:rsidRPr="00E96012">
        <w:rPr>
          <w:rFonts w:ascii="Calibri" w:eastAsia="Times New Roman" w:hAnsi="Calibri" w:cs="Arial"/>
          <w:b/>
          <w:sz w:val="24"/>
          <w:szCs w:val="24"/>
          <w:lang w:eastAsia="cs-CZ"/>
        </w:rPr>
        <w:t> oboru 01 MATEMATIKA</w:t>
      </w:r>
    </w:p>
    <w:p w:rsidR="006C754D" w:rsidRPr="00E96012" w:rsidRDefault="006C754D" w:rsidP="006C754D">
      <w:pPr>
        <w:shd w:val="clear" w:color="auto" w:fill="FDFDFD"/>
        <w:spacing w:after="0"/>
        <w:jc w:val="center"/>
        <w:rPr>
          <w:rFonts w:ascii="Calibri" w:eastAsia="Times New Roman" w:hAnsi="Calibri" w:cs="Arial"/>
          <w:b/>
          <w:sz w:val="24"/>
          <w:szCs w:val="24"/>
          <w:lang w:eastAsia="cs-CZ"/>
        </w:rPr>
      </w:pPr>
      <w:r w:rsidRPr="00E96012">
        <w:rPr>
          <w:rFonts w:ascii="Calibri" w:eastAsia="Times New Roman" w:hAnsi="Calibri" w:cs="Arial"/>
          <w:b/>
          <w:sz w:val="24"/>
          <w:szCs w:val="24"/>
          <w:lang w:eastAsia="cs-CZ"/>
        </w:rPr>
        <w:t xml:space="preserve">5. místo z 16 soutěžících </w:t>
      </w:r>
      <w:r w:rsidR="002B76B7" w:rsidRPr="00E96012">
        <w:rPr>
          <w:rFonts w:ascii="Calibri" w:eastAsia="Times New Roman" w:hAnsi="Calibri" w:cs="Arial"/>
          <w:b/>
          <w:sz w:val="24"/>
          <w:szCs w:val="24"/>
          <w:lang w:eastAsia="cs-CZ"/>
        </w:rPr>
        <w:t>v</w:t>
      </w:r>
      <w:r w:rsidRPr="00E96012">
        <w:rPr>
          <w:rFonts w:ascii="Calibri" w:eastAsia="Times New Roman" w:hAnsi="Calibri" w:cs="Arial"/>
          <w:b/>
          <w:sz w:val="24"/>
          <w:szCs w:val="24"/>
          <w:lang w:eastAsia="cs-CZ"/>
        </w:rPr>
        <w:t xml:space="preserve"> oboru 03 CHEMIE</w:t>
      </w:r>
    </w:p>
    <w:p w:rsidR="006C754D" w:rsidRPr="00E96012" w:rsidRDefault="006C754D" w:rsidP="006C754D">
      <w:pPr>
        <w:shd w:val="clear" w:color="auto" w:fill="FDFDFD"/>
        <w:spacing w:after="0"/>
        <w:jc w:val="center"/>
        <w:rPr>
          <w:rFonts w:ascii="Calibri" w:eastAsia="Times New Roman" w:hAnsi="Calibri" w:cs="Arial"/>
          <w:b/>
          <w:sz w:val="24"/>
          <w:szCs w:val="24"/>
          <w:lang w:eastAsia="cs-CZ"/>
        </w:rPr>
      </w:pPr>
      <w:r w:rsidRPr="00E96012">
        <w:rPr>
          <w:rFonts w:ascii="Calibri" w:eastAsia="Times New Roman" w:hAnsi="Calibri" w:cs="Arial"/>
          <w:b/>
          <w:sz w:val="24"/>
          <w:szCs w:val="24"/>
          <w:lang w:eastAsia="cs-CZ"/>
        </w:rPr>
        <w:t xml:space="preserve">6. místo ze 17 soutěžících </w:t>
      </w:r>
      <w:r w:rsidR="002B76B7" w:rsidRPr="00E96012">
        <w:rPr>
          <w:rFonts w:ascii="Calibri" w:eastAsia="Times New Roman" w:hAnsi="Calibri" w:cs="Arial"/>
          <w:b/>
          <w:sz w:val="24"/>
          <w:szCs w:val="24"/>
          <w:lang w:eastAsia="cs-CZ"/>
        </w:rPr>
        <w:t>v</w:t>
      </w:r>
      <w:r w:rsidRPr="00E96012">
        <w:rPr>
          <w:rFonts w:ascii="Calibri" w:eastAsia="Times New Roman" w:hAnsi="Calibri" w:cs="Arial"/>
          <w:b/>
          <w:sz w:val="24"/>
          <w:szCs w:val="24"/>
          <w:lang w:eastAsia="cs-CZ"/>
        </w:rPr>
        <w:t xml:space="preserve"> oboru 02 FYZIKA</w:t>
      </w:r>
    </w:p>
    <w:p w:rsidR="006C754D" w:rsidRPr="00E96012" w:rsidRDefault="006C754D" w:rsidP="006C754D">
      <w:pPr>
        <w:spacing w:after="0"/>
        <w:jc w:val="center"/>
        <w:rPr>
          <w:rFonts w:ascii="Calibri" w:eastAsia="Times New Roman" w:hAnsi="Calibri" w:cs="Arial"/>
          <w:b/>
          <w:sz w:val="24"/>
          <w:szCs w:val="24"/>
          <w:shd w:val="clear" w:color="auto" w:fill="FDFDFD"/>
          <w:lang w:eastAsia="cs-CZ"/>
        </w:rPr>
      </w:pPr>
      <w:r w:rsidRPr="00E96012">
        <w:rPr>
          <w:rFonts w:ascii="Calibri" w:eastAsia="Times New Roman" w:hAnsi="Calibri" w:cs="Arial"/>
          <w:b/>
          <w:sz w:val="24"/>
          <w:szCs w:val="24"/>
          <w:shd w:val="clear" w:color="auto" w:fill="FDFDFD"/>
          <w:lang w:eastAsia="cs-CZ"/>
        </w:rPr>
        <w:t>13. místo z 16 (resp. 18) soutěžících v oboru 04 BIOLOGIE</w:t>
      </w:r>
    </w:p>
    <w:p w:rsidR="006C754D" w:rsidRPr="00E96012" w:rsidRDefault="006C754D" w:rsidP="006C754D">
      <w:pPr>
        <w:shd w:val="clear" w:color="auto" w:fill="FDFDFD"/>
        <w:spacing w:after="0"/>
        <w:jc w:val="center"/>
        <w:rPr>
          <w:rFonts w:ascii="Calibri" w:eastAsia="Times New Roman" w:hAnsi="Calibri" w:cs="Arial"/>
          <w:b/>
          <w:sz w:val="24"/>
          <w:szCs w:val="24"/>
          <w:lang w:eastAsia="cs-CZ"/>
        </w:rPr>
      </w:pPr>
      <w:r w:rsidRPr="00E96012">
        <w:rPr>
          <w:rFonts w:ascii="Calibri" w:eastAsia="Times New Roman" w:hAnsi="Calibri" w:cs="Arial"/>
          <w:b/>
          <w:sz w:val="24"/>
          <w:szCs w:val="24"/>
          <w:lang w:eastAsia="cs-CZ"/>
        </w:rPr>
        <w:t>13. místo z 16 soutěžících v oboru 08 OCHRANA A TVORBA ŽIVOTNÍHO PROSTŘED</w:t>
      </w:r>
      <w:r w:rsidR="002B76B7" w:rsidRPr="00E96012">
        <w:rPr>
          <w:rFonts w:ascii="Calibri" w:eastAsia="Times New Roman" w:hAnsi="Calibri" w:cs="Arial"/>
          <w:b/>
          <w:sz w:val="24"/>
          <w:szCs w:val="24"/>
          <w:lang w:eastAsia="cs-CZ"/>
        </w:rPr>
        <w:t>Í</w:t>
      </w:r>
    </w:p>
    <w:p w:rsidR="00826D24" w:rsidRPr="00E96012" w:rsidRDefault="00826D24" w:rsidP="00826D24">
      <w:pPr>
        <w:spacing w:after="0"/>
        <w:rPr>
          <w:rFonts w:ascii="Calibri" w:hAnsi="Calibri"/>
          <w:b/>
          <w:bCs/>
          <w:sz w:val="24"/>
          <w:szCs w:val="24"/>
        </w:rPr>
      </w:pPr>
    </w:p>
    <w:p w:rsidR="006C754D" w:rsidRPr="00E96012" w:rsidRDefault="00826D24" w:rsidP="00826D24">
      <w:pPr>
        <w:spacing w:after="0"/>
        <w:rPr>
          <w:rFonts w:ascii="Calibri" w:hAnsi="Calibri"/>
          <w:b/>
          <w:bCs/>
          <w:sz w:val="24"/>
          <w:szCs w:val="24"/>
        </w:rPr>
      </w:pPr>
      <w:r w:rsidRPr="00E96012">
        <w:rPr>
          <w:rFonts w:ascii="Calibri" w:hAnsi="Calibri"/>
          <w:b/>
          <w:bCs/>
          <w:sz w:val="24"/>
          <w:szCs w:val="24"/>
        </w:rPr>
        <w:t xml:space="preserve">Celostátní přehlídka SOČ se konala </w:t>
      </w:r>
      <w:r w:rsidRPr="00E96012">
        <w:rPr>
          <w:rFonts w:ascii="Calibri" w:hAnsi="Calibri"/>
          <w:sz w:val="24"/>
          <w:szCs w:val="24"/>
        </w:rPr>
        <w:t xml:space="preserve">15. - 16. června 2019 na Mendelově gymnáziu v Opavě. Na celostátní přehlídce reprezentovali Královéhradecký kraj, První soukromé jazykové gymnázium v Hradci Králové a zejména vlastní práci studenti </w:t>
      </w:r>
      <w:r w:rsidR="006F52CF" w:rsidRPr="00E96012">
        <w:rPr>
          <w:rFonts w:ascii="Calibri" w:hAnsi="Calibri"/>
          <w:b/>
          <w:bCs/>
          <w:sz w:val="24"/>
          <w:szCs w:val="24"/>
        </w:rPr>
        <w:t>MALINSKÝ</w:t>
      </w:r>
      <w:r w:rsidRPr="00E96012">
        <w:rPr>
          <w:rFonts w:ascii="Calibri" w:hAnsi="Calibri"/>
          <w:b/>
          <w:bCs/>
          <w:sz w:val="24"/>
          <w:szCs w:val="24"/>
        </w:rPr>
        <w:t xml:space="preserve"> Tibor</w:t>
      </w:r>
      <w:r w:rsidR="002B76B7" w:rsidRPr="00E96012">
        <w:rPr>
          <w:rFonts w:ascii="Calibri" w:hAnsi="Calibri"/>
          <w:b/>
          <w:bCs/>
          <w:sz w:val="24"/>
          <w:szCs w:val="24"/>
        </w:rPr>
        <w:t xml:space="preserve"> (obor </w:t>
      </w:r>
      <w:r w:rsidR="006F52CF" w:rsidRPr="00E96012">
        <w:rPr>
          <w:rFonts w:ascii="Calibri" w:hAnsi="Calibri"/>
          <w:b/>
          <w:bCs/>
          <w:sz w:val="24"/>
          <w:szCs w:val="24"/>
        </w:rPr>
        <w:t>CHEMIE</w:t>
      </w:r>
      <w:r w:rsidR="002B76B7" w:rsidRPr="00E96012">
        <w:rPr>
          <w:rFonts w:ascii="Calibri" w:hAnsi="Calibri"/>
          <w:b/>
          <w:bCs/>
          <w:sz w:val="24"/>
          <w:szCs w:val="24"/>
        </w:rPr>
        <w:t>)</w:t>
      </w:r>
      <w:r w:rsidRPr="00E96012">
        <w:rPr>
          <w:rFonts w:ascii="Calibri" w:hAnsi="Calibri"/>
          <w:b/>
          <w:bCs/>
          <w:sz w:val="24"/>
          <w:szCs w:val="24"/>
        </w:rPr>
        <w:t xml:space="preserve">, </w:t>
      </w:r>
      <w:r w:rsidR="006F52CF" w:rsidRPr="00E96012">
        <w:rPr>
          <w:rFonts w:ascii="Calibri" w:hAnsi="Calibri"/>
          <w:b/>
          <w:bCs/>
          <w:sz w:val="24"/>
          <w:szCs w:val="24"/>
        </w:rPr>
        <w:t>OSOWSKI</w:t>
      </w:r>
      <w:r w:rsidRPr="00E96012">
        <w:rPr>
          <w:rFonts w:ascii="Calibri" w:hAnsi="Calibri"/>
          <w:b/>
          <w:bCs/>
          <w:sz w:val="24"/>
          <w:szCs w:val="24"/>
        </w:rPr>
        <w:t xml:space="preserve"> Martin</w:t>
      </w:r>
      <w:r w:rsidR="002B76B7" w:rsidRPr="00E96012">
        <w:rPr>
          <w:rFonts w:ascii="Calibri" w:hAnsi="Calibri"/>
          <w:b/>
          <w:bCs/>
          <w:sz w:val="24"/>
          <w:szCs w:val="24"/>
        </w:rPr>
        <w:t xml:space="preserve"> (obor </w:t>
      </w:r>
      <w:r w:rsidR="006F52CF" w:rsidRPr="00E96012">
        <w:rPr>
          <w:rFonts w:ascii="Calibri" w:hAnsi="Calibri"/>
          <w:b/>
          <w:bCs/>
          <w:sz w:val="24"/>
          <w:szCs w:val="24"/>
        </w:rPr>
        <w:t>BIOLOGIE</w:t>
      </w:r>
      <w:r w:rsidR="002B76B7" w:rsidRPr="00E96012">
        <w:rPr>
          <w:rFonts w:ascii="Calibri" w:hAnsi="Calibri"/>
          <w:b/>
          <w:bCs/>
          <w:sz w:val="24"/>
          <w:szCs w:val="24"/>
        </w:rPr>
        <w:t>)</w:t>
      </w:r>
      <w:r w:rsidRPr="00E96012">
        <w:rPr>
          <w:rFonts w:ascii="Calibri" w:hAnsi="Calibri"/>
          <w:b/>
          <w:bCs/>
          <w:sz w:val="24"/>
          <w:szCs w:val="24"/>
        </w:rPr>
        <w:t>,</w:t>
      </w:r>
      <w:r w:rsidR="002B76B7" w:rsidRPr="00E96012">
        <w:rPr>
          <w:rFonts w:ascii="Calibri" w:hAnsi="Calibri"/>
          <w:b/>
          <w:bCs/>
          <w:sz w:val="24"/>
          <w:szCs w:val="24"/>
        </w:rPr>
        <w:t xml:space="preserve"> </w:t>
      </w:r>
      <w:r w:rsidR="006F52CF" w:rsidRPr="00E96012">
        <w:rPr>
          <w:rFonts w:ascii="Calibri" w:hAnsi="Calibri"/>
          <w:b/>
          <w:bCs/>
          <w:sz w:val="24"/>
          <w:szCs w:val="24"/>
        </w:rPr>
        <w:t xml:space="preserve">KLOUD </w:t>
      </w:r>
      <w:r w:rsidR="002B76B7" w:rsidRPr="00E96012">
        <w:rPr>
          <w:rFonts w:ascii="Calibri" w:hAnsi="Calibri"/>
          <w:b/>
          <w:bCs/>
          <w:sz w:val="24"/>
          <w:szCs w:val="24"/>
        </w:rPr>
        <w:t xml:space="preserve">Vojtěch (obor </w:t>
      </w:r>
      <w:r w:rsidR="006F52CF" w:rsidRPr="00E96012">
        <w:rPr>
          <w:rFonts w:ascii="Calibri" w:hAnsi="Calibri"/>
          <w:b/>
          <w:bCs/>
          <w:sz w:val="24"/>
          <w:szCs w:val="24"/>
        </w:rPr>
        <w:t>MATEMATIKA</w:t>
      </w:r>
      <w:r w:rsidR="002B76B7" w:rsidRPr="00E96012">
        <w:rPr>
          <w:rFonts w:ascii="Calibri" w:hAnsi="Calibri"/>
          <w:b/>
          <w:bCs/>
          <w:sz w:val="24"/>
          <w:szCs w:val="24"/>
        </w:rPr>
        <w:t xml:space="preserve">), </w:t>
      </w:r>
      <w:r w:rsidR="006F52CF" w:rsidRPr="00E96012">
        <w:rPr>
          <w:rFonts w:ascii="Calibri" w:hAnsi="Calibri"/>
          <w:b/>
          <w:bCs/>
          <w:sz w:val="24"/>
          <w:szCs w:val="24"/>
        </w:rPr>
        <w:t>SEDLÁK</w:t>
      </w:r>
      <w:r w:rsidRPr="00E96012">
        <w:rPr>
          <w:rFonts w:ascii="Calibri" w:hAnsi="Calibri"/>
          <w:b/>
          <w:bCs/>
          <w:sz w:val="24"/>
          <w:szCs w:val="24"/>
        </w:rPr>
        <w:t xml:space="preserve"> Vratislav</w:t>
      </w:r>
      <w:r w:rsidR="002B76B7" w:rsidRPr="00E96012">
        <w:rPr>
          <w:rFonts w:ascii="Calibri" w:hAnsi="Calibri"/>
          <w:b/>
          <w:bCs/>
          <w:sz w:val="24"/>
          <w:szCs w:val="24"/>
        </w:rPr>
        <w:t xml:space="preserve"> (obor </w:t>
      </w:r>
      <w:r w:rsidR="002B76B7" w:rsidRPr="00E96012">
        <w:rPr>
          <w:rFonts w:ascii="Calibri" w:hAnsi="Calibri"/>
          <w:b/>
          <w:bCs/>
          <w:caps/>
          <w:sz w:val="24"/>
          <w:szCs w:val="24"/>
        </w:rPr>
        <w:t>ochrana a tvorba životního prostředí</w:t>
      </w:r>
      <w:r w:rsidR="002B76B7" w:rsidRPr="00E96012">
        <w:rPr>
          <w:rFonts w:ascii="Calibri" w:hAnsi="Calibri"/>
          <w:b/>
          <w:bCs/>
          <w:sz w:val="24"/>
          <w:szCs w:val="24"/>
        </w:rPr>
        <w:t>)</w:t>
      </w:r>
      <w:r w:rsidRPr="00E96012">
        <w:rPr>
          <w:rFonts w:ascii="Calibri" w:hAnsi="Calibri"/>
          <w:b/>
          <w:bCs/>
          <w:sz w:val="24"/>
          <w:szCs w:val="24"/>
        </w:rPr>
        <w:t xml:space="preserve"> a </w:t>
      </w:r>
      <w:r w:rsidR="006F52CF" w:rsidRPr="00E96012">
        <w:rPr>
          <w:rFonts w:ascii="Calibri" w:hAnsi="Calibri"/>
          <w:b/>
          <w:bCs/>
          <w:sz w:val="24"/>
          <w:szCs w:val="24"/>
        </w:rPr>
        <w:t>SOLAŘ</w:t>
      </w:r>
      <w:r w:rsidRPr="00E96012">
        <w:rPr>
          <w:rFonts w:ascii="Calibri" w:hAnsi="Calibri"/>
          <w:b/>
          <w:bCs/>
          <w:sz w:val="24"/>
          <w:szCs w:val="24"/>
        </w:rPr>
        <w:t xml:space="preserve"> Filip</w:t>
      </w:r>
      <w:r w:rsidR="002B76B7" w:rsidRPr="00E96012">
        <w:rPr>
          <w:rFonts w:ascii="Calibri" w:hAnsi="Calibri"/>
          <w:b/>
          <w:bCs/>
          <w:sz w:val="24"/>
          <w:szCs w:val="24"/>
        </w:rPr>
        <w:t xml:space="preserve"> (obor </w:t>
      </w:r>
      <w:r w:rsidR="006F52CF" w:rsidRPr="00E96012">
        <w:rPr>
          <w:rFonts w:ascii="Calibri" w:hAnsi="Calibri"/>
          <w:b/>
          <w:bCs/>
          <w:sz w:val="24"/>
          <w:szCs w:val="24"/>
        </w:rPr>
        <w:t>FYZIKA</w:t>
      </w:r>
      <w:r w:rsidR="002B76B7" w:rsidRPr="00E96012">
        <w:rPr>
          <w:rFonts w:ascii="Calibri" w:hAnsi="Calibri"/>
          <w:b/>
          <w:bCs/>
          <w:sz w:val="24"/>
          <w:szCs w:val="24"/>
        </w:rPr>
        <w:t>)</w:t>
      </w:r>
      <w:r w:rsidRPr="00E96012">
        <w:rPr>
          <w:rFonts w:ascii="Calibri" w:hAnsi="Calibri"/>
          <w:b/>
          <w:bCs/>
          <w:sz w:val="24"/>
          <w:szCs w:val="24"/>
        </w:rPr>
        <w:t>.</w:t>
      </w:r>
    </w:p>
    <w:p w:rsidR="006C754D" w:rsidRPr="00E96012" w:rsidRDefault="006C754D" w:rsidP="00826D24">
      <w:pPr>
        <w:spacing w:after="0"/>
        <w:rPr>
          <w:rFonts w:ascii="Calibri" w:hAnsi="Calibri"/>
          <w:sz w:val="24"/>
          <w:szCs w:val="24"/>
        </w:rPr>
      </w:pPr>
    </w:p>
    <w:p w:rsidR="00F6332D" w:rsidRPr="00E96012" w:rsidRDefault="006C754D" w:rsidP="00AD1FEF">
      <w:pPr>
        <w:spacing w:after="0"/>
        <w:jc w:val="center"/>
        <w:rPr>
          <w:rFonts w:ascii="Calibri" w:hAnsi="Calibri"/>
          <w:sz w:val="24"/>
          <w:szCs w:val="24"/>
        </w:rPr>
      </w:pPr>
      <w:r w:rsidRPr="00E96012">
        <w:rPr>
          <w:rFonts w:ascii="Calibri" w:hAnsi="Calibri"/>
          <w:noProof/>
          <w:sz w:val="24"/>
          <w:szCs w:val="24"/>
          <w:lang w:eastAsia="cs-CZ"/>
        </w:rPr>
        <w:drawing>
          <wp:inline distT="0" distB="0" distL="0" distR="0">
            <wp:extent cx="5760720" cy="4271010"/>
            <wp:effectExtent l="19050" t="19050" r="11430" b="152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615_065552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1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D4B5E">
        <w:rPr>
          <w:rFonts w:ascii="Calibri" w:hAnsi="Calibri"/>
          <w:b/>
          <w:bCs/>
          <w:i/>
          <w:iCs/>
          <w:color w:val="000000"/>
          <w:sz w:val="24"/>
          <w:szCs w:val="24"/>
        </w:rPr>
        <w:t>Studenti PSJG-HK;</w:t>
      </w:r>
      <w:r w:rsidR="00B9601F" w:rsidRPr="00E96012">
        <w:rPr>
          <w:rFonts w:ascii="Calibri" w:hAnsi="Calibri"/>
          <w:b/>
          <w:bCs/>
          <w:i/>
          <w:iCs/>
          <w:color w:val="000000"/>
          <w:sz w:val="24"/>
          <w:szCs w:val="24"/>
        </w:rPr>
        <w:t xml:space="preserve"> </w:t>
      </w:r>
      <w:r w:rsidR="00AD1FEF" w:rsidRPr="00E96012">
        <w:rPr>
          <w:rFonts w:ascii="Calibri" w:hAnsi="Calibri"/>
          <w:b/>
          <w:bCs/>
          <w:i/>
          <w:iCs/>
          <w:color w:val="000000"/>
          <w:sz w:val="24"/>
          <w:szCs w:val="24"/>
        </w:rPr>
        <w:t xml:space="preserve">Celostátní přehlídka </w:t>
      </w:r>
      <w:r w:rsidR="00B9601F" w:rsidRPr="00E96012">
        <w:rPr>
          <w:rFonts w:ascii="Calibri" w:hAnsi="Calibri"/>
          <w:b/>
          <w:bCs/>
          <w:i/>
          <w:iCs/>
          <w:color w:val="000000"/>
          <w:sz w:val="24"/>
          <w:szCs w:val="24"/>
        </w:rPr>
        <w:t>SOČ 2019 v </w:t>
      </w:r>
      <w:r w:rsidR="00AD1FEF" w:rsidRPr="00E96012">
        <w:rPr>
          <w:rFonts w:ascii="Calibri" w:hAnsi="Calibri"/>
          <w:b/>
          <w:bCs/>
          <w:i/>
          <w:iCs/>
          <w:color w:val="000000"/>
          <w:sz w:val="24"/>
          <w:szCs w:val="24"/>
        </w:rPr>
        <w:t>Opavě</w:t>
      </w:r>
      <w:r w:rsidR="00B9601F" w:rsidRPr="00E96012">
        <w:rPr>
          <w:rFonts w:ascii="Calibri" w:hAnsi="Calibri"/>
          <w:b/>
          <w:bCs/>
          <w:i/>
          <w:iCs/>
          <w:color w:val="000000"/>
          <w:sz w:val="24"/>
          <w:szCs w:val="24"/>
        </w:rPr>
        <w:t>;</w:t>
      </w:r>
      <w:r w:rsidR="00AD1FEF" w:rsidRPr="00E96012">
        <w:rPr>
          <w:rFonts w:ascii="Calibri" w:hAnsi="Calibri"/>
          <w:b/>
          <w:bCs/>
          <w:i/>
          <w:iCs/>
          <w:color w:val="000000"/>
          <w:sz w:val="24"/>
          <w:szCs w:val="24"/>
        </w:rPr>
        <w:t xml:space="preserve"> a</w:t>
      </w:r>
      <w:r w:rsidR="00F6332D" w:rsidRPr="00E96012">
        <w:rPr>
          <w:rFonts w:ascii="Calibri" w:hAnsi="Calibri"/>
          <w:b/>
          <w:bCs/>
          <w:i/>
          <w:iCs/>
          <w:color w:val="000000"/>
          <w:sz w:val="24"/>
          <w:szCs w:val="24"/>
        </w:rPr>
        <w:t>utor snímku: Mgr. Bronislava Tocháčková</w:t>
      </w:r>
    </w:p>
    <w:p w:rsidR="00E96012" w:rsidRDefault="00E96012" w:rsidP="0057054C">
      <w:pPr>
        <w:spacing w:after="0"/>
        <w:jc w:val="center"/>
        <w:rPr>
          <w:rFonts w:ascii="Calibri" w:hAnsi="Calibri"/>
          <w:b/>
          <w:bCs/>
          <w:sz w:val="24"/>
          <w:szCs w:val="24"/>
        </w:rPr>
      </w:pPr>
    </w:p>
    <w:p w:rsidR="00E96012" w:rsidRDefault="00E96012" w:rsidP="0057054C">
      <w:pPr>
        <w:spacing w:after="0"/>
        <w:jc w:val="center"/>
        <w:rPr>
          <w:rFonts w:ascii="Calibri" w:hAnsi="Calibri"/>
          <w:b/>
          <w:bCs/>
          <w:sz w:val="24"/>
          <w:szCs w:val="24"/>
        </w:rPr>
      </w:pPr>
    </w:p>
    <w:p w:rsidR="00E96012" w:rsidRDefault="00E96012" w:rsidP="0057054C">
      <w:pPr>
        <w:spacing w:after="0"/>
        <w:jc w:val="center"/>
        <w:rPr>
          <w:rFonts w:ascii="Calibri" w:hAnsi="Calibri"/>
          <w:b/>
          <w:bCs/>
          <w:sz w:val="24"/>
          <w:szCs w:val="24"/>
        </w:rPr>
      </w:pPr>
    </w:p>
    <w:p w:rsidR="00E96012" w:rsidRDefault="00E96012" w:rsidP="0057054C">
      <w:pPr>
        <w:spacing w:after="0"/>
        <w:jc w:val="center"/>
        <w:rPr>
          <w:rFonts w:ascii="Calibri" w:hAnsi="Calibri"/>
          <w:b/>
          <w:bCs/>
          <w:sz w:val="24"/>
          <w:szCs w:val="24"/>
        </w:rPr>
      </w:pPr>
    </w:p>
    <w:p w:rsidR="00E96012" w:rsidRPr="00E96012" w:rsidRDefault="00E96012" w:rsidP="0057054C">
      <w:pPr>
        <w:spacing w:after="0"/>
        <w:jc w:val="center"/>
        <w:rPr>
          <w:rFonts w:ascii="Calibri" w:hAnsi="Calibri"/>
          <w:b/>
          <w:bCs/>
          <w:color w:val="0070C0"/>
          <w:sz w:val="32"/>
          <w:szCs w:val="32"/>
        </w:rPr>
      </w:pPr>
      <w:r w:rsidRPr="00E96012">
        <w:rPr>
          <w:rFonts w:ascii="Calibri" w:hAnsi="Calibri"/>
          <w:b/>
          <w:bCs/>
          <w:color w:val="0070C0"/>
          <w:sz w:val="32"/>
          <w:szCs w:val="32"/>
        </w:rPr>
        <w:lastRenderedPageBreak/>
        <w:t>ČESKÁ HLAVIČKA 2019</w:t>
      </w:r>
    </w:p>
    <w:p w:rsidR="00E96012" w:rsidRDefault="00C11088" w:rsidP="0057054C">
      <w:pPr>
        <w:spacing w:after="0"/>
        <w:jc w:val="center"/>
        <w:rPr>
          <w:rFonts w:ascii="Calibri" w:hAnsi="Calibri"/>
          <w:b/>
          <w:bCs/>
          <w:sz w:val="24"/>
          <w:szCs w:val="24"/>
        </w:rPr>
      </w:pPr>
      <w:r w:rsidRPr="00D42D67">
        <w:rPr>
          <w:rFonts w:ascii="Calibri" w:hAnsi="Calibri"/>
          <w:bCs/>
          <w:sz w:val="24"/>
          <w:szCs w:val="24"/>
        </w:rPr>
        <w:t xml:space="preserve">Z celé České republiky vybraly odborné komise </w:t>
      </w:r>
      <w:r w:rsidR="00D42D67" w:rsidRPr="00D42D67">
        <w:rPr>
          <w:rFonts w:ascii="Calibri" w:hAnsi="Calibri"/>
          <w:bCs/>
          <w:sz w:val="24"/>
          <w:szCs w:val="24"/>
        </w:rPr>
        <w:t xml:space="preserve">do sedmi kategorií soutěže </w:t>
      </w:r>
      <w:r w:rsidR="00D42D67">
        <w:rPr>
          <w:rFonts w:ascii="Calibri" w:hAnsi="Calibri"/>
          <w:bCs/>
          <w:sz w:val="24"/>
          <w:szCs w:val="24"/>
        </w:rPr>
        <w:t xml:space="preserve">vždy </w:t>
      </w:r>
      <w:r w:rsidR="00D42D67" w:rsidRPr="00D42D67">
        <w:rPr>
          <w:rFonts w:ascii="Calibri" w:hAnsi="Calibri"/>
          <w:bCs/>
          <w:sz w:val="24"/>
          <w:szCs w:val="24"/>
        </w:rPr>
        <w:t xml:space="preserve">nejlepší </w:t>
      </w:r>
      <w:r w:rsidRPr="00D42D67">
        <w:rPr>
          <w:rFonts w:ascii="Calibri" w:hAnsi="Calibri"/>
          <w:bCs/>
          <w:sz w:val="24"/>
          <w:szCs w:val="24"/>
        </w:rPr>
        <w:t>tři práce středoškolských studentů.</w:t>
      </w:r>
      <w:r>
        <w:rPr>
          <w:rFonts w:ascii="Calibri" w:hAnsi="Calibri"/>
          <w:b/>
          <w:bCs/>
          <w:sz w:val="24"/>
          <w:szCs w:val="24"/>
        </w:rPr>
        <w:t xml:space="preserve"> Mezi celkem dvaceti jedna projekty soutěžil</w:t>
      </w:r>
      <w:r w:rsidR="00EC2529">
        <w:rPr>
          <w:rFonts w:ascii="Calibri" w:hAnsi="Calibri"/>
          <w:b/>
          <w:bCs/>
          <w:sz w:val="24"/>
          <w:szCs w:val="24"/>
        </w:rPr>
        <w:t>i</w:t>
      </w:r>
      <w:bookmarkStart w:id="0" w:name="_GoBack"/>
      <w:bookmarkEnd w:id="0"/>
      <w:r>
        <w:rPr>
          <w:rFonts w:ascii="Calibri" w:hAnsi="Calibri"/>
          <w:b/>
          <w:bCs/>
          <w:sz w:val="24"/>
          <w:szCs w:val="24"/>
        </w:rPr>
        <w:t xml:space="preserve"> o prestižní titul ČESKÁ HLAVIČKA 2019 </w:t>
      </w:r>
      <w:r w:rsidR="00E96012" w:rsidRPr="00D42D67">
        <w:rPr>
          <w:rFonts w:ascii="Calibri" w:hAnsi="Calibri"/>
          <w:b/>
          <w:bCs/>
          <w:caps/>
          <w:color w:val="0070C0"/>
          <w:sz w:val="32"/>
          <w:szCs w:val="32"/>
        </w:rPr>
        <w:t xml:space="preserve">TŘI </w:t>
      </w:r>
      <w:r w:rsidRPr="00D42D67">
        <w:rPr>
          <w:rFonts w:ascii="Calibri" w:hAnsi="Calibri"/>
          <w:b/>
          <w:bCs/>
          <w:caps/>
          <w:color w:val="0070C0"/>
          <w:sz w:val="32"/>
          <w:szCs w:val="32"/>
        </w:rPr>
        <w:t>STUDENTI našeho gymnázia</w:t>
      </w:r>
      <w:r w:rsidRPr="00D42D67">
        <w:rPr>
          <w:rFonts w:ascii="Calibri" w:hAnsi="Calibri"/>
          <w:b/>
          <w:bCs/>
          <w:color w:val="0070C0"/>
          <w:sz w:val="24"/>
          <w:szCs w:val="24"/>
        </w:rPr>
        <w:t xml:space="preserve"> </w:t>
      </w:r>
    </w:p>
    <w:p w:rsidR="00C11088" w:rsidRDefault="00C11088" w:rsidP="0057054C">
      <w:pPr>
        <w:spacing w:after="0"/>
        <w:jc w:val="center"/>
        <w:rPr>
          <w:rFonts w:ascii="Calibri" w:hAnsi="Calibri"/>
          <w:b/>
          <w:bCs/>
          <w:sz w:val="24"/>
          <w:szCs w:val="24"/>
        </w:rPr>
      </w:pPr>
    </w:p>
    <w:p w:rsidR="00E34F96" w:rsidRPr="00E96012" w:rsidRDefault="00F6332D" w:rsidP="006F52CF">
      <w:pPr>
        <w:spacing w:after="0"/>
        <w:jc w:val="center"/>
        <w:rPr>
          <w:rFonts w:ascii="Calibri" w:hAnsi="Calibri"/>
          <w:sz w:val="24"/>
          <w:szCs w:val="24"/>
        </w:rPr>
      </w:pPr>
      <w:r w:rsidRPr="00D42D67">
        <w:rPr>
          <w:rFonts w:ascii="Calibri" w:hAnsi="Calibri"/>
          <w:b/>
          <w:bCs/>
          <w:color w:val="0070C0"/>
          <w:sz w:val="28"/>
          <w:szCs w:val="28"/>
        </w:rPr>
        <w:t>LAUREÁTEM</w:t>
      </w:r>
      <w:r w:rsidR="00E34F96" w:rsidRPr="00D42D67">
        <w:rPr>
          <w:rFonts w:ascii="Calibri" w:hAnsi="Calibri"/>
          <w:color w:val="0070C0"/>
          <w:sz w:val="28"/>
          <w:szCs w:val="28"/>
        </w:rPr>
        <w:t xml:space="preserve"> </w:t>
      </w:r>
      <w:r w:rsidRPr="00D42D67">
        <w:rPr>
          <w:rFonts w:ascii="Calibri" w:hAnsi="Calibri"/>
          <w:b/>
          <w:bCs/>
          <w:color w:val="0070C0"/>
          <w:sz w:val="28"/>
          <w:szCs w:val="28"/>
        </w:rPr>
        <w:t>v kategorii GENUS</w:t>
      </w:r>
      <w:r w:rsidR="00E34F96" w:rsidRPr="00D42D67">
        <w:rPr>
          <w:rFonts w:ascii="Calibri" w:hAnsi="Calibri"/>
          <w:b/>
          <w:bCs/>
          <w:color w:val="0070C0"/>
          <w:sz w:val="28"/>
          <w:szCs w:val="28"/>
        </w:rPr>
        <w:t xml:space="preserve"> „Příroda kolem nás“</w:t>
      </w:r>
      <w:r w:rsidRPr="00D42D67">
        <w:rPr>
          <w:rFonts w:ascii="Calibri" w:hAnsi="Calibri"/>
          <w:b/>
          <w:bCs/>
          <w:color w:val="0070C0"/>
          <w:sz w:val="28"/>
          <w:szCs w:val="28"/>
        </w:rPr>
        <w:t xml:space="preserve"> </w:t>
      </w:r>
      <w:r w:rsidRPr="00D42D67">
        <w:rPr>
          <w:rFonts w:ascii="Calibri" w:hAnsi="Calibri"/>
          <w:b/>
          <w:bCs/>
          <w:color w:val="0070C0"/>
          <w:sz w:val="24"/>
          <w:szCs w:val="24"/>
        </w:rPr>
        <w:t xml:space="preserve">se stal </w:t>
      </w:r>
      <w:r w:rsidRPr="00D42D67">
        <w:rPr>
          <w:rFonts w:ascii="Calibri" w:hAnsi="Calibri"/>
          <w:b/>
          <w:bCs/>
          <w:color w:val="0070C0"/>
          <w:sz w:val="28"/>
          <w:szCs w:val="28"/>
        </w:rPr>
        <w:t>Tibor MALINSKÝ</w:t>
      </w:r>
      <w:r w:rsidR="0057054C" w:rsidRPr="00D42D67">
        <w:rPr>
          <w:rFonts w:ascii="Calibri" w:hAnsi="Calibri"/>
          <w:color w:val="0070C0"/>
          <w:sz w:val="24"/>
          <w:szCs w:val="24"/>
        </w:rPr>
        <w:t xml:space="preserve">, </w:t>
      </w:r>
      <w:r w:rsidR="0057054C" w:rsidRPr="00E96012">
        <w:rPr>
          <w:rFonts w:ascii="Calibri" w:hAnsi="Calibri"/>
          <w:sz w:val="24"/>
          <w:szCs w:val="24"/>
        </w:rPr>
        <w:t xml:space="preserve">který před odbornou devítičlennou komisí </w:t>
      </w:r>
      <w:r w:rsidR="006F52CF" w:rsidRPr="00E96012">
        <w:rPr>
          <w:rFonts w:ascii="Calibri" w:hAnsi="Calibri"/>
          <w:sz w:val="24"/>
          <w:szCs w:val="24"/>
        </w:rPr>
        <w:t xml:space="preserve">26. 8. 2019 </w:t>
      </w:r>
    </w:p>
    <w:p w:rsidR="006F52CF" w:rsidRPr="00E96012" w:rsidRDefault="006F52CF" w:rsidP="006F52CF">
      <w:pPr>
        <w:spacing w:after="0"/>
        <w:jc w:val="center"/>
        <w:rPr>
          <w:rFonts w:ascii="Calibri" w:hAnsi="Calibri"/>
          <w:sz w:val="24"/>
          <w:szCs w:val="24"/>
        </w:rPr>
      </w:pPr>
      <w:r w:rsidRPr="00E96012">
        <w:rPr>
          <w:rFonts w:ascii="Calibri" w:hAnsi="Calibri"/>
          <w:sz w:val="24"/>
          <w:szCs w:val="24"/>
        </w:rPr>
        <w:t xml:space="preserve">na </w:t>
      </w:r>
      <w:r w:rsidR="00824F55" w:rsidRPr="00E96012">
        <w:rPr>
          <w:rFonts w:ascii="Calibri" w:hAnsi="Calibri"/>
          <w:sz w:val="24"/>
          <w:szCs w:val="24"/>
        </w:rPr>
        <w:t>V</w:t>
      </w:r>
      <w:r w:rsidRPr="00E96012">
        <w:rPr>
          <w:rFonts w:ascii="Calibri" w:hAnsi="Calibri"/>
          <w:sz w:val="24"/>
          <w:szCs w:val="24"/>
        </w:rPr>
        <w:t xml:space="preserve">ysoké škole ekonomické v Praze </w:t>
      </w:r>
      <w:r w:rsidR="00C11088">
        <w:rPr>
          <w:rFonts w:ascii="Calibri" w:hAnsi="Calibri"/>
          <w:sz w:val="24"/>
          <w:szCs w:val="24"/>
        </w:rPr>
        <w:t>úspěšně</w:t>
      </w:r>
      <w:r w:rsidR="0057054C" w:rsidRPr="00E96012">
        <w:rPr>
          <w:rFonts w:ascii="Calibri" w:hAnsi="Calibri"/>
          <w:sz w:val="24"/>
          <w:szCs w:val="24"/>
        </w:rPr>
        <w:t xml:space="preserve"> obhájil svůj projekt a získal</w:t>
      </w:r>
      <w:r w:rsidR="00F6332D" w:rsidRPr="00E96012">
        <w:rPr>
          <w:rFonts w:ascii="Calibri" w:hAnsi="Calibri"/>
          <w:sz w:val="24"/>
          <w:szCs w:val="24"/>
        </w:rPr>
        <w:t xml:space="preserve"> </w:t>
      </w:r>
    </w:p>
    <w:p w:rsidR="00F6332D" w:rsidRPr="00E96012" w:rsidRDefault="00F6332D" w:rsidP="00E34F96">
      <w:pPr>
        <w:spacing w:after="0"/>
        <w:jc w:val="center"/>
        <w:rPr>
          <w:rFonts w:ascii="Calibri" w:hAnsi="Calibri"/>
          <w:b/>
          <w:bCs/>
          <w:sz w:val="24"/>
          <w:szCs w:val="24"/>
        </w:rPr>
      </w:pPr>
      <w:r w:rsidRPr="00C11088">
        <w:rPr>
          <w:rFonts w:ascii="Calibri" w:hAnsi="Calibri"/>
          <w:b/>
          <w:bCs/>
          <w:color w:val="0070C0"/>
          <w:sz w:val="32"/>
          <w:szCs w:val="32"/>
        </w:rPr>
        <w:t>1. místo</w:t>
      </w:r>
      <w:r w:rsidRPr="00C11088">
        <w:rPr>
          <w:rFonts w:ascii="Calibri" w:hAnsi="Calibri"/>
          <w:color w:val="0070C0"/>
          <w:sz w:val="24"/>
          <w:szCs w:val="24"/>
        </w:rPr>
        <w:t xml:space="preserve"> </w:t>
      </w:r>
      <w:r w:rsidRPr="00E96012">
        <w:rPr>
          <w:rFonts w:ascii="Calibri" w:hAnsi="Calibri"/>
          <w:sz w:val="24"/>
          <w:szCs w:val="24"/>
        </w:rPr>
        <w:t>v</w:t>
      </w:r>
      <w:r w:rsidR="00C11088">
        <w:rPr>
          <w:rFonts w:ascii="Calibri" w:hAnsi="Calibri"/>
          <w:sz w:val="24"/>
          <w:szCs w:val="24"/>
        </w:rPr>
        <w:t xml:space="preserve"> jediné </w:t>
      </w:r>
      <w:r w:rsidR="0057054C" w:rsidRPr="00E96012">
        <w:rPr>
          <w:rFonts w:ascii="Calibri" w:hAnsi="Calibri"/>
          <w:sz w:val="24"/>
          <w:szCs w:val="24"/>
        </w:rPr>
        <w:t>soutěžní kategorii</w:t>
      </w:r>
      <w:r w:rsidR="00C11088">
        <w:rPr>
          <w:rFonts w:ascii="Calibri" w:hAnsi="Calibri"/>
          <w:sz w:val="24"/>
          <w:szCs w:val="24"/>
        </w:rPr>
        <w:t xml:space="preserve">, do které mohou být nominovány </w:t>
      </w:r>
      <w:r w:rsidR="002241CD" w:rsidRPr="00E96012">
        <w:rPr>
          <w:rFonts w:ascii="Calibri" w:hAnsi="Calibri"/>
          <w:sz w:val="24"/>
          <w:szCs w:val="24"/>
        </w:rPr>
        <w:t xml:space="preserve">odborné práce </w:t>
      </w:r>
      <w:r w:rsidR="00E34F96" w:rsidRPr="00E96012">
        <w:rPr>
          <w:rFonts w:ascii="Calibri" w:hAnsi="Calibri"/>
          <w:sz w:val="24"/>
          <w:szCs w:val="24"/>
        </w:rPr>
        <w:t xml:space="preserve">a projekty </w:t>
      </w:r>
      <w:r w:rsidR="002241CD" w:rsidRPr="00E96012">
        <w:rPr>
          <w:rFonts w:ascii="Calibri" w:hAnsi="Calibri"/>
          <w:sz w:val="24"/>
          <w:szCs w:val="24"/>
        </w:rPr>
        <w:t xml:space="preserve">středoškolských studentů </w:t>
      </w:r>
      <w:r w:rsidRPr="00E96012">
        <w:rPr>
          <w:rFonts w:ascii="Calibri" w:hAnsi="Calibri"/>
          <w:sz w:val="24"/>
          <w:szCs w:val="24"/>
        </w:rPr>
        <w:t>z celé České republiky</w:t>
      </w:r>
      <w:r w:rsidR="00D42D67">
        <w:rPr>
          <w:rFonts w:ascii="Calibri" w:hAnsi="Calibri"/>
          <w:sz w:val="24"/>
          <w:szCs w:val="24"/>
        </w:rPr>
        <w:t xml:space="preserve"> z oborů </w:t>
      </w:r>
      <w:r w:rsidR="00E34F96" w:rsidRPr="00E96012">
        <w:rPr>
          <w:rFonts w:ascii="Calibri" w:hAnsi="Calibri"/>
          <w:sz w:val="24"/>
          <w:szCs w:val="24"/>
        </w:rPr>
        <w:t>chemie, biochemie, biologie, mikrobiologie, geologie, paleontologie a dalších, zkoumajících živou a neživou přírodu (s výjimkou fyziky a matematiky), či z oblasti přírodních věd</w:t>
      </w:r>
    </w:p>
    <w:p w:rsidR="00F6332D" w:rsidRPr="00E96012" w:rsidRDefault="00F6332D" w:rsidP="0057054C">
      <w:pPr>
        <w:spacing w:after="0"/>
        <w:jc w:val="center"/>
        <w:rPr>
          <w:rFonts w:ascii="Calibri" w:hAnsi="Calibri"/>
          <w:b/>
          <w:bCs/>
          <w:sz w:val="24"/>
          <w:szCs w:val="24"/>
        </w:rPr>
      </w:pPr>
      <w:r w:rsidRPr="00D42D67">
        <w:rPr>
          <w:rFonts w:ascii="Calibri" w:hAnsi="Calibri"/>
          <w:b/>
          <w:bCs/>
          <w:color w:val="0070C0"/>
          <w:sz w:val="24"/>
          <w:szCs w:val="24"/>
        </w:rPr>
        <w:t xml:space="preserve">2. místo </w:t>
      </w:r>
      <w:r w:rsidRPr="00E96012">
        <w:rPr>
          <w:rFonts w:ascii="Calibri" w:hAnsi="Calibri"/>
          <w:b/>
          <w:bCs/>
          <w:sz w:val="24"/>
          <w:szCs w:val="24"/>
        </w:rPr>
        <w:t>v</w:t>
      </w:r>
      <w:r w:rsidR="002241CD" w:rsidRPr="00E96012">
        <w:rPr>
          <w:rFonts w:ascii="Calibri" w:hAnsi="Calibri"/>
          <w:b/>
          <w:bCs/>
          <w:sz w:val="24"/>
          <w:szCs w:val="24"/>
        </w:rPr>
        <w:t xml:space="preserve">e stejné </w:t>
      </w:r>
      <w:r w:rsidR="00D42D67">
        <w:rPr>
          <w:rFonts w:ascii="Calibri" w:hAnsi="Calibri"/>
          <w:b/>
          <w:bCs/>
          <w:sz w:val="24"/>
          <w:szCs w:val="24"/>
        </w:rPr>
        <w:t xml:space="preserve">soutěžní </w:t>
      </w:r>
      <w:r w:rsidRPr="00E96012">
        <w:rPr>
          <w:rFonts w:ascii="Calibri" w:hAnsi="Calibri"/>
          <w:b/>
          <w:bCs/>
          <w:sz w:val="24"/>
          <w:szCs w:val="24"/>
        </w:rPr>
        <w:t>kategorii GENUS získala Markéta ŠIMKOVÁ</w:t>
      </w:r>
    </w:p>
    <w:p w:rsidR="0057054C" w:rsidRPr="00E96012" w:rsidRDefault="00F6332D" w:rsidP="0057054C">
      <w:pPr>
        <w:spacing w:after="0"/>
        <w:jc w:val="center"/>
        <w:rPr>
          <w:rFonts w:ascii="Calibri" w:hAnsi="Calibri"/>
          <w:b/>
          <w:bCs/>
          <w:sz w:val="24"/>
          <w:szCs w:val="24"/>
        </w:rPr>
      </w:pPr>
      <w:r w:rsidRPr="00D42D67">
        <w:rPr>
          <w:rFonts w:ascii="Calibri" w:hAnsi="Calibri"/>
          <w:b/>
          <w:bCs/>
          <w:color w:val="0070C0"/>
          <w:sz w:val="24"/>
          <w:szCs w:val="24"/>
        </w:rPr>
        <w:t xml:space="preserve">3. místo </w:t>
      </w:r>
      <w:r w:rsidRPr="00E96012">
        <w:rPr>
          <w:rFonts w:ascii="Calibri" w:hAnsi="Calibri"/>
          <w:b/>
          <w:bCs/>
          <w:sz w:val="24"/>
          <w:szCs w:val="24"/>
        </w:rPr>
        <w:t>v kategorii VEOLIA</w:t>
      </w:r>
      <w:r w:rsidRPr="00E96012">
        <w:rPr>
          <w:rFonts w:ascii="Calibri" w:hAnsi="Calibri"/>
          <w:sz w:val="24"/>
          <w:szCs w:val="24"/>
        </w:rPr>
        <w:t xml:space="preserve">, do které jsou nominovány z celé ČR </w:t>
      </w:r>
      <w:r w:rsidR="00D42D67">
        <w:rPr>
          <w:rFonts w:ascii="Calibri" w:hAnsi="Calibri"/>
          <w:sz w:val="24"/>
          <w:szCs w:val="24"/>
        </w:rPr>
        <w:t xml:space="preserve">nejlepší </w:t>
      </w:r>
      <w:r w:rsidRPr="00E96012">
        <w:rPr>
          <w:rFonts w:ascii="Calibri" w:hAnsi="Calibri"/>
          <w:sz w:val="24"/>
          <w:szCs w:val="24"/>
        </w:rPr>
        <w:t xml:space="preserve">práce </w:t>
      </w:r>
      <w:r w:rsidR="0057054C" w:rsidRPr="00E96012">
        <w:rPr>
          <w:rFonts w:ascii="Calibri" w:hAnsi="Calibri"/>
          <w:sz w:val="24"/>
          <w:szCs w:val="24"/>
        </w:rPr>
        <w:t>z</w:t>
      </w:r>
      <w:r w:rsidR="00D42D67">
        <w:rPr>
          <w:rFonts w:ascii="Calibri" w:hAnsi="Calibri"/>
          <w:sz w:val="24"/>
          <w:szCs w:val="24"/>
        </w:rPr>
        <w:t>aměřené</w:t>
      </w:r>
      <w:r w:rsidR="00D42D67" w:rsidRPr="00D42D67">
        <w:rPr>
          <w:rFonts w:ascii="Calibri" w:hAnsi="Calibri"/>
          <w:sz w:val="24"/>
          <w:szCs w:val="24"/>
        </w:rPr>
        <w:t xml:space="preserve"> na ochranu či zlepšení životního</w:t>
      </w:r>
      <w:r w:rsidR="00D42D67">
        <w:rPr>
          <w:rFonts w:ascii="Calibri" w:hAnsi="Calibri"/>
          <w:sz w:val="24"/>
          <w:szCs w:val="24"/>
        </w:rPr>
        <w:t xml:space="preserve"> </w:t>
      </w:r>
      <w:r w:rsidR="00D42D67" w:rsidRPr="00D42D67">
        <w:rPr>
          <w:rFonts w:ascii="Calibri" w:hAnsi="Calibri"/>
          <w:sz w:val="24"/>
          <w:szCs w:val="24"/>
        </w:rPr>
        <w:t>prostředí</w:t>
      </w:r>
      <w:r w:rsidR="00D42D67">
        <w:rPr>
          <w:rFonts w:ascii="Calibri" w:hAnsi="Calibri"/>
          <w:sz w:val="24"/>
          <w:szCs w:val="24"/>
        </w:rPr>
        <w:t xml:space="preserve">, </w:t>
      </w:r>
      <w:r w:rsidR="0057054C" w:rsidRPr="00E96012">
        <w:rPr>
          <w:rFonts w:ascii="Calibri" w:hAnsi="Calibri"/>
          <w:b/>
          <w:bCs/>
          <w:sz w:val="24"/>
          <w:szCs w:val="24"/>
        </w:rPr>
        <w:t>získala Helena PETRÁŇOVÁ</w:t>
      </w:r>
    </w:p>
    <w:p w:rsidR="00F6332D" w:rsidRPr="00E96012" w:rsidRDefault="00F6332D" w:rsidP="00D41A7E">
      <w:pPr>
        <w:spacing w:after="0"/>
        <w:rPr>
          <w:rFonts w:ascii="Calibri" w:hAnsi="Calibri"/>
          <w:sz w:val="24"/>
          <w:szCs w:val="24"/>
        </w:rPr>
      </w:pPr>
    </w:p>
    <w:p w:rsidR="00C95F87" w:rsidRPr="00E96012" w:rsidRDefault="00F6332D" w:rsidP="00D41A7E">
      <w:pPr>
        <w:spacing w:after="0"/>
        <w:rPr>
          <w:rFonts w:ascii="Calibri" w:hAnsi="Calibri"/>
          <w:sz w:val="24"/>
          <w:szCs w:val="24"/>
        </w:rPr>
      </w:pPr>
      <w:r w:rsidRPr="00E96012">
        <w:rPr>
          <w:rFonts w:ascii="Calibri" w:hAnsi="Calibri"/>
          <w:noProof/>
          <w:sz w:val="24"/>
          <w:szCs w:val="24"/>
          <w:lang w:eastAsia="cs-CZ"/>
        </w:rPr>
        <w:drawing>
          <wp:inline distT="0" distB="0" distL="0" distR="0" wp14:anchorId="4915173B" wp14:editId="21285538">
            <wp:extent cx="5760720" cy="3678631"/>
            <wp:effectExtent l="19050" t="19050" r="11430" b="17145"/>
            <wp:docPr id="2" name="obrázek 2" descr="Tibor Malinsk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bor Malinsk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86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6332D" w:rsidRPr="00E96012" w:rsidRDefault="00F6332D" w:rsidP="00F6332D">
      <w:pPr>
        <w:spacing w:after="0"/>
        <w:jc w:val="center"/>
        <w:rPr>
          <w:rFonts w:ascii="Calibri" w:hAnsi="Calibri"/>
          <w:b/>
          <w:bCs/>
          <w:i/>
          <w:iCs/>
          <w:color w:val="000000"/>
          <w:sz w:val="24"/>
          <w:szCs w:val="24"/>
        </w:rPr>
      </w:pPr>
      <w:r w:rsidRPr="00E96012">
        <w:rPr>
          <w:rFonts w:ascii="Calibri" w:hAnsi="Calibri"/>
          <w:b/>
          <w:bCs/>
          <w:i/>
          <w:iCs/>
          <w:color w:val="000000"/>
          <w:sz w:val="24"/>
          <w:szCs w:val="24"/>
        </w:rPr>
        <w:t xml:space="preserve">  </w:t>
      </w:r>
      <w:r w:rsidR="00AD1FEF" w:rsidRPr="00E96012">
        <w:rPr>
          <w:rFonts w:ascii="Calibri" w:hAnsi="Calibri"/>
          <w:b/>
          <w:bCs/>
          <w:i/>
          <w:iCs/>
          <w:color w:val="000000"/>
          <w:sz w:val="24"/>
          <w:szCs w:val="24"/>
        </w:rPr>
        <w:t xml:space="preserve">Tibor Malinský při práci na projektu; Farmaceutická fakulta </w:t>
      </w:r>
      <w:r w:rsidR="006F52CF" w:rsidRPr="00E96012">
        <w:rPr>
          <w:rFonts w:ascii="Calibri" w:hAnsi="Calibri"/>
          <w:b/>
          <w:bCs/>
          <w:i/>
          <w:iCs/>
          <w:color w:val="000000"/>
          <w:sz w:val="24"/>
          <w:szCs w:val="24"/>
        </w:rPr>
        <w:t xml:space="preserve">v Hradci Králové; </w:t>
      </w:r>
      <w:r w:rsidR="00AD1FEF" w:rsidRPr="00E96012">
        <w:rPr>
          <w:rFonts w:ascii="Calibri" w:hAnsi="Calibri"/>
          <w:b/>
          <w:bCs/>
          <w:i/>
          <w:iCs/>
          <w:color w:val="000000"/>
          <w:sz w:val="24"/>
          <w:szCs w:val="24"/>
        </w:rPr>
        <w:t>Univerzit</w:t>
      </w:r>
      <w:r w:rsidR="006F52CF" w:rsidRPr="00E96012">
        <w:rPr>
          <w:rFonts w:ascii="Calibri" w:hAnsi="Calibri"/>
          <w:b/>
          <w:bCs/>
          <w:i/>
          <w:iCs/>
          <w:color w:val="000000"/>
          <w:sz w:val="24"/>
          <w:szCs w:val="24"/>
        </w:rPr>
        <w:t>a</w:t>
      </w:r>
      <w:r w:rsidR="00AD1FEF" w:rsidRPr="00E96012">
        <w:rPr>
          <w:rFonts w:ascii="Calibri" w:hAnsi="Calibri"/>
          <w:b/>
          <w:bCs/>
          <w:i/>
          <w:iCs/>
          <w:color w:val="000000"/>
          <w:sz w:val="24"/>
          <w:szCs w:val="24"/>
        </w:rPr>
        <w:t xml:space="preserve"> Karlov</w:t>
      </w:r>
      <w:r w:rsidR="006F52CF" w:rsidRPr="00E96012">
        <w:rPr>
          <w:rFonts w:ascii="Calibri" w:hAnsi="Calibri"/>
          <w:b/>
          <w:bCs/>
          <w:i/>
          <w:iCs/>
          <w:color w:val="000000"/>
          <w:sz w:val="24"/>
          <w:szCs w:val="24"/>
        </w:rPr>
        <w:t>a</w:t>
      </w:r>
      <w:r w:rsidR="00AD1FEF" w:rsidRPr="00E96012">
        <w:rPr>
          <w:rFonts w:ascii="Calibri" w:hAnsi="Calibri"/>
          <w:b/>
          <w:bCs/>
          <w:i/>
          <w:iCs/>
          <w:color w:val="000000"/>
          <w:sz w:val="24"/>
          <w:szCs w:val="24"/>
        </w:rPr>
        <w:t xml:space="preserve"> 2019</w:t>
      </w:r>
      <w:r w:rsidR="006D4B5E">
        <w:rPr>
          <w:rFonts w:ascii="Calibri" w:hAnsi="Calibri"/>
          <w:b/>
          <w:bCs/>
          <w:i/>
          <w:iCs/>
          <w:color w:val="000000"/>
          <w:sz w:val="24"/>
          <w:szCs w:val="24"/>
        </w:rPr>
        <w:t>; a</w:t>
      </w:r>
      <w:r w:rsidRPr="00E96012">
        <w:rPr>
          <w:rFonts w:ascii="Calibri" w:hAnsi="Calibri"/>
          <w:b/>
          <w:bCs/>
          <w:i/>
          <w:iCs/>
          <w:color w:val="000000"/>
          <w:sz w:val="24"/>
          <w:szCs w:val="24"/>
        </w:rPr>
        <w:t>utor snímku: Mgr. Jiří Demuth</w:t>
      </w:r>
    </w:p>
    <w:p w:rsidR="00C95F87" w:rsidRPr="00E96012" w:rsidRDefault="00F6332D" w:rsidP="00D41A7E">
      <w:pPr>
        <w:spacing w:after="0"/>
        <w:rPr>
          <w:rFonts w:ascii="Calibri" w:hAnsi="Calibri"/>
          <w:sz w:val="24"/>
          <w:szCs w:val="24"/>
        </w:rPr>
      </w:pPr>
      <w:r w:rsidRPr="00E96012">
        <w:rPr>
          <w:rFonts w:ascii="Calibri" w:hAnsi="Calibri"/>
          <w:sz w:val="24"/>
          <w:szCs w:val="24"/>
        </w:rPr>
        <w:t xml:space="preserve"> </w:t>
      </w:r>
    </w:p>
    <w:p w:rsidR="0057054C" w:rsidRPr="00E96012" w:rsidRDefault="00E34F96" w:rsidP="00FA3389">
      <w:pPr>
        <w:spacing w:after="0"/>
        <w:jc w:val="both"/>
        <w:rPr>
          <w:rFonts w:ascii="Calibri" w:hAnsi="Calibri"/>
          <w:sz w:val="24"/>
          <w:szCs w:val="24"/>
        </w:rPr>
      </w:pPr>
      <w:r w:rsidRPr="00E96012">
        <w:rPr>
          <w:rFonts w:ascii="Calibri" w:hAnsi="Calibri"/>
          <w:b/>
          <w:bCs/>
          <w:sz w:val="24"/>
          <w:szCs w:val="24"/>
        </w:rPr>
        <w:t>Projekt České hlavičky</w:t>
      </w:r>
      <w:r w:rsidRPr="00E96012">
        <w:rPr>
          <w:rFonts w:ascii="Calibri" w:hAnsi="Calibri"/>
          <w:sz w:val="24"/>
          <w:szCs w:val="24"/>
        </w:rPr>
        <w:t xml:space="preserve"> je ucelený program zaměřený na podporu nadaných studentů v technických a přírodovědných oborech, na zvýšení zájmu mladých lidí o studium těchto oborů na středních a vysokých školách a rozvíjení zájmu o tyto obory, případně i o vědeckou kariéru. Je zaměřen na středoškolskou mládež. Je organizován a realizován společností Česká hlava PROJEKT, z. ú. a ve spolupráci s Ministerstvem školství, mládeže a tělovýchovy, Vysokou školou </w:t>
      </w:r>
      <w:r w:rsidRPr="00E96012">
        <w:rPr>
          <w:rFonts w:ascii="Calibri" w:hAnsi="Calibri"/>
          <w:sz w:val="24"/>
          <w:szCs w:val="24"/>
        </w:rPr>
        <w:lastRenderedPageBreak/>
        <w:t>ekonomickou v Praze a sponzorskými partnery projektu. Metodika projektu vychází z principu, že bude umožněno informovat širokou veřejnost a nadané studenty, kteří budou v široce pojaté mediální kampani prezentováni jako vzory pro své vrstevníky. Zároveň jsou České hlavičky součástí programu EXCELENCE vyhlašovaným Ministerstvem školství. Tento program je určen pro podporu škol a pedagogů, kteří se o talentované a nadané žáky starají a vytvářejí jim kvalitní podmínky pro jejich další rozvoj.</w:t>
      </w:r>
    </w:p>
    <w:p w:rsidR="0057054C" w:rsidRPr="00E96012" w:rsidRDefault="0057054C" w:rsidP="00D41A7E">
      <w:pPr>
        <w:spacing w:after="0"/>
        <w:rPr>
          <w:rFonts w:ascii="Calibri" w:hAnsi="Calibri"/>
          <w:sz w:val="24"/>
          <w:szCs w:val="24"/>
        </w:rPr>
      </w:pPr>
    </w:p>
    <w:p w:rsidR="0057054C" w:rsidRPr="00E96012" w:rsidRDefault="0057054C" w:rsidP="00D41A7E">
      <w:pPr>
        <w:spacing w:after="0"/>
        <w:rPr>
          <w:rFonts w:ascii="Calibri" w:hAnsi="Calibri"/>
          <w:sz w:val="24"/>
          <w:szCs w:val="24"/>
        </w:rPr>
      </w:pPr>
    </w:p>
    <w:p w:rsidR="00D7003C" w:rsidRPr="00F010DF" w:rsidRDefault="0057054C" w:rsidP="00D7003C">
      <w:pPr>
        <w:spacing w:after="0"/>
        <w:jc w:val="center"/>
        <w:rPr>
          <w:rFonts w:ascii="Calibri" w:hAnsi="Calibri"/>
          <w:b/>
          <w:bCs/>
          <w:sz w:val="32"/>
          <w:szCs w:val="32"/>
        </w:rPr>
      </w:pPr>
      <w:r w:rsidRPr="00F010DF">
        <w:rPr>
          <w:rFonts w:ascii="Calibri" w:hAnsi="Calibri"/>
          <w:b/>
          <w:bCs/>
          <w:sz w:val="32"/>
          <w:szCs w:val="32"/>
        </w:rPr>
        <w:t xml:space="preserve">Přehled nejúspěšnějších </w:t>
      </w:r>
      <w:r w:rsidR="00D7003C" w:rsidRPr="00F010DF">
        <w:rPr>
          <w:rFonts w:ascii="Calibri" w:hAnsi="Calibri"/>
          <w:b/>
          <w:bCs/>
          <w:sz w:val="32"/>
          <w:szCs w:val="32"/>
        </w:rPr>
        <w:t xml:space="preserve">vědeckých </w:t>
      </w:r>
      <w:r w:rsidRPr="00F010DF">
        <w:rPr>
          <w:rFonts w:ascii="Calibri" w:hAnsi="Calibri"/>
          <w:b/>
          <w:bCs/>
          <w:sz w:val="32"/>
          <w:szCs w:val="32"/>
        </w:rPr>
        <w:t>projektů</w:t>
      </w:r>
    </w:p>
    <w:p w:rsidR="0057054C" w:rsidRPr="00F010DF" w:rsidRDefault="0057054C" w:rsidP="00D7003C">
      <w:pPr>
        <w:spacing w:after="0"/>
        <w:jc w:val="center"/>
        <w:rPr>
          <w:rFonts w:ascii="Calibri" w:hAnsi="Calibri"/>
          <w:b/>
          <w:bCs/>
          <w:sz w:val="32"/>
          <w:szCs w:val="32"/>
        </w:rPr>
      </w:pPr>
      <w:r w:rsidRPr="00F010DF">
        <w:rPr>
          <w:rFonts w:ascii="Calibri" w:hAnsi="Calibri"/>
          <w:b/>
          <w:bCs/>
          <w:sz w:val="32"/>
          <w:szCs w:val="32"/>
        </w:rPr>
        <w:t xml:space="preserve">studentů PSJG </w:t>
      </w:r>
      <w:r w:rsidR="00E34F96" w:rsidRPr="00F010DF">
        <w:rPr>
          <w:rFonts w:ascii="Calibri" w:hAnsi="Calibri"/>
          <w:b/>
          <w:bCs/>
          <w:sz w:val="32"/>
          <w:szCs w:val="32"/>
        </w:rPr>
        <w:t xml:space="preserve">v </w:t>
      </w:r>
      <w:r w:rsidRPr="00F010DF">
        <w:rPr>
          <w:rFonts w:ascii="Calibri" w:hAnsi="Calibri"/>
          <w:b/>
          <w:bCs/>
          <w:sz w:val="32"/>
          <w:szCs w:val="32"/>
        </w:rPr>
        <w:t>Hradc</w:t>
      </w:r>
      <w:r w:rsidR="00E34F96" w:rsidRPr="00F010DF">
        <w:rPr>
          <w:rFonts w:ascii="Calibri" w:hAnsi="Calibri"/>
          <w:b/>
          <w:bCs/>
          <w:sz w:val="32"/>
          <w:szCs w:val="32"/>
        </w:rPr>
        <w:t>i</w:t>
      </w:r>
      <w:r w:rsidRPr="00F010DF">
        <w:rPr>
          <w:rFonts w:ascii="Calibri" w:hAnsi="Calibri"/>
          <w:b/>
          <w:bCs/>
          <w:sz w:val="32"/>
          <w:szCs w:val="32"/>
        </w:rPr>
        <w:t xml:space="preserve"> Králové v roce 2019</w:t>
      </w:r>
    </w:p>
    <w:p w:rsidR="0057054C" w:rsidRPr="00E96012" w:rsidRDefault="0057054C" w:rsidP="00D41A7E">
      <w:pPr>
        <w:spacing w:after="0"/>
        <w:rPr>
          <w:rFonts w:ascii="Calibri" w:hAnsi="Calibri"/>
          <w:sz w:val="24"/>
          <w:szCs w:val="24"/>
        </w:rPr>
      </w:pPr>
    </w:p>
    <w:p w:rsidR="006F52CF" w:rsidRPr="00E96012" w:rsidRDefault="006F52CF" w:rsidP="00FA3389">
      <w:pPr>
        <w:spacing w:after="0"/>
        <w:jc w:val="both"/>
        <w:rPr>
          <w:rFonts w:ascii="Calibri" w:hAnsi="Calibri"/>
          <w:sz w:val="24"/>
          <w:szCs w:val="24"/>
        </w:rPr>
      </w:pPr>
      <w:r w:rsidRPr="00E96012">
        <w:rPr>
          <w:rFonts w:ascii="Calibri" w:hAnsi="Calibri"/>
          <w:b/>
          <w:bCs/>
          <w:sz w:val="24"/>
          <w:szCs w:val="24"/>
        </w:rPr>
        <w:t>Práce SOČ našich studentů v roce 2019 v řadě ohledů překonaly soutěžní práce jiných středních škol Královéhradeckého kraje.</w:t>
      </w:r>
      <w:r w:rsidRPr="00E96012">
        <w:rPr>
          <w:rFonts w:ascii="Calibri" w:hAnsi="Calibri"/>
          <w:sz w:val="24"/>
          <w:szCs w:val="24"/>
        </w:rPr>
        <w:t xml:space="preserve"> Velké poděkování patří </w:t>
      </w:r>
      <w:r w:rsidR="00D42D67">
        <w:rPr>
          <w:rFonts w:ascii="Calibri" w:hAnsi="Calibri"/>
          <w:sz w:val="24"/>
          <w:szCs w:val="24"/>
        </w:rPr>
        <w:t xml:space="preserve">všem učitelům, kteří vedou studentské práce a dále zejména </w:t>
      </w:r>
      <w:r w:rsidRPr="00E96012">
        <w:rPr>
          <w:rFonts w:ascii="Calibri" w:hAnsi="Calibri"/>
          <w:sz w:val="24"/>
          <w:szCs w:val="24"/>
        </w:rPr>
        <w:t>akademickým pracovníkům univerzit a dalších vědecko-výzkumných pracovišť za odbornou spolupráci a poskytnutí svých laboratoří a jejich materiálního a technického vybavení, bez kterých by nebylo možné získávat kvalitní podklady pro odbornou práci studentů našeho gymnázia.</w:t>
      </w:r>
    </w:p>
    <w:p w:rsidR="006F52CF" w:rsidRPr="00E96012" w:rsidRDefault="006F52CF" w:rsidP="00FA3389">
      <w:pPr>
        <w:spacing w:after="0"/>
        <w:jc w:val="both"/>
        <w:rPr>
          <w:rFonts w:ascii="Calibri" w:hAnsi="Calibri"/>
          <w:sz w:val="24"/>
          <w:szCs w:val="24"/>
        </w:rPr>
      </w:pPr>
    </w:p>
    <w:p w:rsidR="006F52CF" w:rsidRDefault="002D78BE" w:rsidP="00FA3389">
      <w:pPr>
        <w:spacing w:after="0"/>
        <w:jc w:val="both"/>
        <w:rPr>
          <w:rFonts w:ascii="Calibri" w:hAnsi="Calibri"/>
          <w:sz w:val="24"/>
          <w:szCs w:val="24"/>
        </w:rPr>
      </w:pPr>
      <w:r w:rsidRPr="00FA3389">
        <w:rPr>
          <w:rFonts w:ascii="Calibri" w:hAnsi="Calibri"/>
          <w:b/>
          <w:sz w:val="24"/>
          <w:szCs w:val="24"/>
        </w:rPr>
        <w:t xml:space="preserve">Úspěch našich studentů je </w:t>
      </w:r>
      <w:r w:rsidR="00FA3389" w:rsidRPr="00FA3389">
        <w:rPr>
          <w:rFonts w:ascii="Calibri" w:hAnsi="Calibri"/>
          <w:b/>
          <w:sz w:val="24"/>
          <w:szCs w:val="24"/>
        </w:rPr>
        <w:t xml:space="preserve">v roce 2019 </w:t>
      </w:r>
      <w:r w:rsidRPr="00FA3389">
        <w:rPr>
          <w:rFonts w:ascii="Calibri" w:hAnsi="Calibri"/>
          <w:b/>
          <w:sz w:val="24"/>
          <w:szCs w:val="24"/>
        </w:rPr>
        <w:t>velmi výrazný,</w:t>
      </w:r>
      <w:r w:rsidRPr="00E96012">
        <w:rPr>
          <w:rFonts w:ascii="Calibri" w:hAnsi="Calibri"/>
          <w:sz w:val="24"/>
          <w:szCs w:val="24"/>
        </w:rPr>
        <w:t xml:space="preserve"> protože v</w:t>
      </w:r>
      <w:r w:rsidR="00FA3389">
        <w:rPr>
          <w:rFonts w:ascii="Calibri" w:hAnsi="Calibri"/>
          <w:sz w:val="24"/>
          <w:szCs w:val="24"/>
        </w:rPr>
        <w:t> </w:t>
      </w:r>
      <w:r w:rsidR="006F52CF" w:rsidRPr="00E96012">
        <w:rPr>
          <w:rFonts w:ascii="Calibri" w:hAnsi="Calibri"/>
          <w:sz w:val="24"/>
          <w:szCs w:val="24"/>
        </w:rPr>
        <w:t>SOČ</w:t>
      </w:r>
      <w:r w:rsidR="00FA3389">
        <w:rPr>
          <w:rFonts w:ascii="Calibri" w:hAnsi="Calibri"/>
          <w:sz w:val="24"/>
          <w:szCs w:val="24"/>
        </w:rPr>
        <w:t xml:space="preserve"> i v soutěži ČESKÉ HLAVIČKY </w:t>
      </w:r>
      <w:r w:rsidR="006F52CF" w:rsidRPr="00E96012">
        <w:rPr>
          <w:rFonts w:ascii="Calibri" w:hAnsi="Calibri"/>
          <w:sz w:val="24"/>
          <w:szCs w:val="24"/>
        </w:rPr>
        <w:t>m</w:t>
      </w:r>
      <w:r w:rsidRPr="00E96012">
        <w:rPr>
          <w:rFonts w:ascii="Calibri" w:hAnsi="Calibri"/>
          <w:sz w:val="24"/>
          <w:szCs w:val="24"/>
        </w:rPr>
        <w:t xml:space="preserve">ůže soutěžit každý student </w:t>
      </w:r>
      <w:r w:rsidR="006F52CF" w:rsidRPr="00E96012">
        <w:rPr>
          <w:rFonts w:ascii="Calibri" w:hAnsi="Calibri"/>
          <w:sz w:val="24"/>
          <w:szCs w:val="24"/>
        </w:rPr>
        <w:t>střední škol</w:t>
      </w:r>
      <w:r w:rsidRPr="00E96012">
        <w:rPr>
          <w:rFonts w:ascii="Calibri" w:hAnsi="Calibri"/>
          <w:sz w:val="24"/>
          <w:szCs w:val="24"/>
        </w:rPr>
        <w:t xml:space="preserve">y z celé </w:t>
      </w:r>
      <w:r w:rsidR="006F52CF" w:rsidRPr="00E96012">
        <w:rPr>
          <w:rFonts w:ascii="Calibri" w:hAnsi="Calibri"/>
          <w:sz w:val="24"/>
          <w:szCs w:val="24"/>
        </w:rPr>
        <w:t>České republiky,</w:t>
      </w:r>
      <w:r w:rsidRPr="00E96012">
        <w:rPr>
          <w:rFonts w:ascii="Calibri" w:hAnsi="Calibri"/>
          <w:sz w:val="24"/>
          <w:szCs w:val="24"/>
        </w:rPr>
        <w:t xml:space="preserve"> jestliže zpracuje opravdu kvalitní projekt a věnuje </w:t>
      </w:r>
      <w:r w:rsidR="006F52CF" w:rsidRPr="00E96012">
        <w:rPr>
          <w:rFonts w:ascii="Calibri" w:hAnsi="Calibri"/>
          <w:sz w:val="24"/>
          <w:szCs w:val="24"/>
        </w:rPr>
        <w:t>značnou část svého volného času odborné vědecké práci</w:t>
      </w:r>
      <w:r w:rsidRPr="00E96012">
        <w:rPr>
          <w:rFonts w:ascii="Calibri" w:hAnsi="Calibri"/>
          <w:sz w:val="24"/>
          <w:szCs w:val="24"/>
        </w:rPr>
        <w:t xml:space="preserve">. Výsledné zpracování projektů našich studentů je zcela srovnatelné </w:t>
      </w:r>
      <w:r w:rsidR="006F52CF" w:rsidRPr="00E96012">
        <w:rPr>
          <w:rFonts w:ascii="Calibri" w:hAnsi="Calibri"/>
          <w:sz w:val="24"/>
          <w:szCs w:val="24"/>
        </w:rPr>
        <w:t>s</w:t>
      </w:r>
      <w:r w:rsidR="00FA3389">
        <w:rPr>
          <w:rFonts w:ascii="Calibri" w:hAnsi="Calibri"/>
          <w:sz w:val="24"/>
          <w:szCs w:val="24"/>
        </w:rPr>
        <w:t> </w:t>
      </w:r>
      <w:r w:rsidRPr="00E96012">
        <w:rPr>
          <w:rFonts w:ascii="Calibri" w:hAnsi="Calibri"/>
          <w:sz w:val="24"/>
          <w:szCs w:val="24"/>
        </w:rPr>
        <w:t>velmi</w:t>
      </w:r>
      <w:r w:rsidR="00FA3389">
        <w:rPr>
          <w:rFonts w:ascii="Calibri" w:hAnsi="Calibri"/>
          <w:sz w:val="24"/>
          <w:szCs w:val="24"/>
        </w:rPr>
        <w:t xml:space="preserve"> d</w:t>
      </w:r>
      <w:r w:rsidRPr="00E96012">
        <w:rPr>
          <w:rFonts w:ascii="Calibri" w:hAnsi="Calibri"/>
          <w:sz w:val="24"/>
          <w:szCs w:val="24"/>
        </w:rPr>
        <w:t>obrými</w:t>
      </w:r>
      <w:r w:rsidR="006F52CF" w:rsidRPr="00E96012">
        <w:rPr>
          <w:rFonts w:ascii="Calibri" w:hAnsi="Calibri"/>
          <w:sz w:val="24"/>
          <w:szCs w:val="24"/>
        </w:rPr>
        <w:t xml:space="preserve"> bakalářskými nebo i magisterskými pracemi </w:t>
      </w:r>
      <w:r w:rsidRPr="00E96012">
        <w:rPr>
          <w:rFonts w:ascii="Calibri" w:hAnsi="Calibri"/>
          <w:sz w:val="24"/>
          <w:szCs w:val="24"/>
        </w:rPr>
        <w:t>studentů vysokých škol</w:t>
      </w:r>
      <w:r w:rsidR="006F52CF" w:rsidRPr="00E96012">
        <w:rPr>
          <w:rFonts w:ascii="Calibri" w:hAnsi="Calibri"/>
          <w:sz w:val="24"/>
          <w:szCs w:val="24"/>
        </w:rPr>
        <w:t>.</w:t>
      </w:r>
    </w:p>
    <w:p w:rsidR="00FA3389" w:rsidRPr="00E96012" w:rsidRDefault="00FA3389" w:rsidP="00FA3389">
      <w:pPr>
        <w:spacing w:after="0"/>
        <w:jc w:val="both"/>
        <w:rPr>
          <w:rFonts w:ascii="Calibri" w:hAnsi="Calibri"/>
          <w:sz w:val="24"/>
          <w:szCs w:val="24"/>
        </w:rPr>
      </w:pPr>
    </w:p>
    <w:p w:rsidR="00D7003C" w:rsidRPr="00E96012" w:rsidRDefault="00D7003C" w:rsidP="006F52CF">
      <w:pPr>
        <w:spacing w:after="0"/>
        <w:rPr>
          <w:rFonts w:ascii="Calibri" w:hAnsi="Calibri"/>
          <w:sz w:val="24"/>
          <w:szCs w:val="24"/>
        </w:rPr>
      </w:pPr>
    </w:p>
    <w:p w:rsidR="001614BF" w:rsidRPr="00FA3389" w:rsidRDefault="00D7003C" w:rsidP="001614BF">
      <w:pPr>
        <w:spacing w:after="0"/>
        <w:jc w:val="center"/>
        <w:rPr>
          <w:rFonts w:ascii="Calibri" w:hAnsi="Calibri"/>
          <w:b/>
          <w:bCs/>
          <w:sz w:val="28"/>
          <w:szCs w:val="28"/>
        </w:rPr>
      </w:pPr>
      <w:r w:rsidRPr="00FA3389">
        <w:rPr>
          <w:rFonts w:ascii="Calibri" w:hAnsi="Calibri"/>
          <w:b/>
          <w:bCs/>
          <w:sz w:val="28"/>
          <w:szCs w:val="28"/>
        </w:rPr>
        <w:t>NEJÚSPĚŠNĚJŠÍ STUDENTSKÉ PROJEKTY</w:t>
      </w:r>
      <w:r w:rsidR="001614BF" w:rsidRPr="00FA3389">
        <w:rPr>
          <w:rFonts w:ascii="Calibri" w:hAnsi="Calibri"/>
          <w:b/>
          <w:bCs/>
          <w:sz w:val="28"/>
          <w:szCs w:val="28"/>
        </w:rPr>
        <w:t xml:space="preserve"> </w:t>
      </w:r>
    </w:p>
    <w:p w:rsidR="00D7003C" w:rsidRDefault="001614BF" w:rsidP="001614BF">
      <w:pPr>
        <w:spacing w:after="0"/>
        <w:jc w:val="center"/>
        <w:rPr>
          <w:rFonts w:ascii="Calibri" w:hAnsi="Calibri"/>
          <w:b/>
          <w:bCs/>
          <w:sz w:val="28"/>
          <w:szCs w:val="28"/>
        </w:rPr>
      </w:pPr>
      <w:r w:rsidRPr="00E96012">
        <w:rPr>
          <w:rFonts w:ascii="Calibri" w:hAnsi="Calibri"/>
          <w:b/>
          <w:bCs/>
          <w:sz w:val="24"/>
          <w:szCs w:val="24"/>
        </w:rPr>
        <w:t xml:space="preserve">studentů Prvního soukromého jazykového gymnázia </w:t>
      </w:r>
      <w:r w:rsidRPr="00FA3389">
        <w:rPr>
          <w:rFonts w:ascii="Calibri" w:hAnsi="Calibri"/>
          <w:b/>
          <w:bCs/>
          <w:sz w:val="28"/>
          <w:szCs w:val="28"/>
        </w:rPr>
        <w:t>v roce 2019</w:t>
      </w:r>
    </w:p>
    <w:p w:rsidR="00975BF7" w:rsidRPr="00975BF7" w:rsidRDefault="00975BF7" w:rsidP="001614BF">
      <w:pPr>
        <w:spacing w:after="0"/>
        <w:jc w:val="center"/>
        <w:rPr>
          <w:rFonts w:ascii="Calibri" w:hAnsi="Calibri"/>
          <w:bCs/>
          <w:i/>
          <w:sz w:val="28"/>
          <w:szCs w:val="28"/>
        </w:rPr>
      </w:pPr>
      <w:r w:rsidRPr="00975BF7">
        <w:rPr>
          <w:rFonts w:ascii="Calibri" w:hAnsi="Calibri"/>
          <w:bCs/>
          <w:i/>
          <w:sz w:val="28"/>
          <w:szCs w:val="28"/>
        </w:rPr>
        <w:t>(uspořádáno podle oborů)</w:t>
      </w:r>
    </w:p>
    <w:p w:rsidR="006F52CF" w:rsidRPr="00E96012" w:rsidRDefault="006F52CF" w:rsidP="00D41A7E">
      <w:pPr>
        <w:spacing w:after="0"/>
        <w:rPr>
          <w:rFonts w:ascii="Calibri" w:hAnsi="Calibri"/>
          <w:sz w:val="24"/>
          <w:szCs w:val="24"/>
        </w:rPr>
      </w:pPr>
    </w:p>
    <w:p w:rsidR="00FA3389" w:rsidRPr="00FA3389" w:rsidRDefault="00FA3389" w:rsidP="00FA3389">
      <w:pPr>
        <w:spacing w:after="0"/>
        <w:rPr>
          <w:rFonts w:ascii="Calibri" w:hAnsi="Calibri"/>
          <w:b/>
          <w:bCs/>
          <w:sz w:val="28"/>
          <w:szCs w:val="28"/>
        </w:rPr>
      </w:pPr>
      <w:r w:rsidRPr="00FA3389">
        <w:rPr>
          <w:rFonts w:ascii="Calibri" w:hAnsi="Calibri"/>
          <w:b/>
          <w:bCs/>
          <w:sz w:val="28"/>
          <w:szCs w:val="28"/>
        </w:rPr>
        <w:t>Nikola</w:t>
      </w:r>
      <w:r>
        <w:rPr>
          <w:rFonts w:ascii="Calibri" w:hAnsi="Calibri"/>
          <w:b/>
          <w:bCs/>
          <w:sz w:val="28"/>
          <w:szCs w:val="28"/>
        </w:rPr>
        <w:t xml:space="preserve"> Eva</w:t>
      </w:r>
      <w:r w:rsidRPr="00FA3389">
        <w:rPr>
          <w:rFonts w:ascii="Calibri" w:hAnsi="Calibri"/>
          <w:b/>
          <w:bCs/>
          <w:sz w:val="28"/>
          <w:szCs w:val="28"/>
        </w:rPr>
        <w:t xml:space="preserve"> Mádlová</w:t>
      </w:r>
    </w:p>
    <w:p w:rsidR="00A34CC8" w:rsidRPr="002B1DA5" w:rsidRDefault="00FA3389" w:rsidP="00FA3389">
      <w:pPr>
        <w:spacing w:after="0"/>
        <w:rPr>
          <w:rFonts w:ascii="Calibri" w:hAnsi="Calibri"/>
          <w:bCs/>
          <w:sz w:val="24"/>
          <w:szCs w:val="24"/>
        </w:rPr>
      </w:pPr>
      <w:r w:rsidRPr="00E96012">
        <w:rPr>
          <w:rFonts w:ascii="Calibri" w:hAnsi="Calibri"/>
          <w:b/>
          <w:bCs/>
          <w:sz w:val="24"/>
          <w:szCs w:val="24"/>
        </w:rPr>
        <w:t>1.</w:t>
      </w:r>
      <w:r w:rsidR="00A34CC8">
        <w:rPr>
          <w:rFonts w:ascii="Calibri" w:hAnsi="Calibri"/>
          <w:b/>
          <w:bCs/>
          <w:sz w:val="24"/>
          <w:szCs w:val="24"/>
        </w:rPr>
        <w:t xml:space="preserve"> </w:t>
      </w:r>
      <w:r w:rsidRPr="00E96012">
        <w:rPr>
          <w:rFonts w:ascii="Calibri" w:hAnsi="Calibri"/>
          <w:b/>
          <w:bCs/>
          <w:sz w:val="24"/>
          <w:szCs w:val="24"/>
        </w:rPr>
        <w:t>místo a hlavní cena AMAVET</w:t>
      </w:r>
      <w:r>
        <w:rPr>
          <w:rFonts w:ascii="Calibri" w:hAnsi="Calibri"/>
          <w:b/>
          <w:bCs/>
          <w:sz w:val="24"/>
          <w:szCs w:val="24"/>
        </w:rPr>
        <w:t xml:space="preserve"> </w:t>
      </w:r>
      <w:r w:rsidRPr="002B1DA5">
        <w:rPr>
          <w:rFonts w:ascii="Calibri" w:hAnsi="Calibri"/>
          <w:bCs/>
          <w:sz w:val="24"/>
          <w:szCs w:val="24"/>
        </w:rPr>
        <w:t>(obor</w:t>
      </w:r>
      <w:r>
        <w:rPr>
          <w:rFonts w:ascii="Calibri" w:hAnsi="Calibri"/>
          <w:b/>
          <w:bCs/>
          <w:sz w:val="24"/>
          <w:szCs w:val="24"/>
        </w:rPr>
        <w:t xml:space="preserve"> BIOCHEMIE)</w:t>
      </w:r>
      <w:r w:rsidRPr="00E96012">
        <w:rPr>
          <w:rFonts w:ascii="Calibri" w:hAnsi="Calibri"/>
          <w:b/>
          <w:bCs/>
          <w:sz w:val="24"/>
          <w:szCs w:val="24"/>
        </w:rPr>
        <w:t xml:space="preserve">; hlavní cena Univerzity Hradec Králové </w:t>
      </w:r>
      <w:r w:rsidRPr="002B1DA5">
        <w:rPr>
          <w:rFonts w:ascii="Calibri" w:hAnsi="Calibri"/>
          <w:bCs/>
          <w:sz w:val="24"/>
          <w:szCs w:val="24"/>
        </w:rPr>
        <w:t>v kategorii středních škol</w:t>
      </w:r>
      <w:r w:rsidR="00F010DF" w:rsidRPr="002B1DA5">
        <w:rPr>
          <w:rFonts w:ascii="Calibri" w:hAnsi="Calibri"/>
          <w:bCs/>
          <w:sz w:val="24"/>
          <w:szCs w:val="24"/>
        </w:rPr>
        <w:t xml:space="preserve"> (</w:t>
      </w:r>
      <w:r w:rsidRPr="002B1DA5">
        <w:rPr>
          <w:rFonts w:ascii="Calibri" w:hAnsi="Calibri"/>
          <w:bCs/>
          <w:sz w:val="24"/>
          <w:szCs w:val="24"/>
        </w:rPr>
        <w:t>přehlídka AMAVET; Hradec Králové 2019</w:t>
      </w:r>
      <w:r w:rsidR="00F010DF" w:rsidRPr="002B1DA5">
        <w:rPr>
          <w:rFonts w:ascii="Calibri" w:hAnsi="Calibri"/>
          <w:bCs/>
          <w:sz w:val="24"/>
          <w:szCs w:val="24"/>
        </w:rPr>
        <w:t>)</w:t>
      </w:r>
      <w:r w:rsidR="00652C1B" w:rsidRPr="002B1DA5">
        <w:rPr>
          <w:rFonts w:ascii="Calibri" w:hAnsi="Calibri"/>
          <w:bCs/>
          <w:sz w:val="24"/>
          <w:szCs w:val="24"/>
        </w:rPr>
        <w:t>,</w:t>
      </w:r>
      <w:r w:rsidRPr="00E96012">
        <w:rPr>
          <w:rFonts w:ascii="Calibri" w:hAnsi="Calibri"/>
          <w:b/>
          <w:bCs/>
          <w:sz w:val="24"/>
          <w:szCs w:val="24"/>
        </w:rPr>
        <w:t xml:space="preserve"> 4. až 7. místo </w:t>
      </w:r>
      <w:r w:rsidRPr="002B1DA5">
        <w:rPr>
          <w:rFonts w:ascii="Calibri" w:hAnsi="Calibri"/>
          <w:bCs/>
          <w:sz w:val="24"/>
          <w:szCs w:val="24"/>
        </w:rPr>
        <w:t>ze 41 soutěžících na celostátním finále AMAVET v Praze;</w:t>
      </w:r>
      <w:r w:rsidRPr="00E96012">
        <w:rPr>
          <w:rFonts w:ascii="Calibri" w:hAnsi="Calibri"/>
          <w:b/>
          <w:bCs/>
          <w:sz w:val="24"/>
          <w:szCs w:val="24"/>
        </w:rPr>
        <w:t xml:space="preserve"> </w:t>
      </w:r>
      <w:r w:rsidRPr="00E96012">
        <w:rPr>
          <w:rFonts w:ascii="Calibri" w:hAnsi="Calibri"/>
          <w:b/>
          <w:bCs/>
          <w:caps/>
          <w:sz w:val="24"/>
          <w:szCs w:val="24"/>
        </w:rPr>
        <w:t>zlatá medaile</w:t>
      </w:r>
      <w:r w:rsidRPr="00E96012">
        <w:rPr>
          <w:rFonts w:ascii="Calibri" w:hAnsi="Calibri"/>
          <w:b/>
          <w:bCs/>
          <w:sz w:val="24"/>
          <w:szCs w:val="24"/>
        </w:rPr>
        <w:t xml:space="preserve"> </w:t>
      </w:r>
      <w:r w:rsidRPr="002B1DA5">
        <w:rPr>
          <w:rFonts w:ascii="Calibri" w:hAnsi="Calibri"/>
          <w:bCs/>
          <w:sz w:val="24"/>
          <w:szCs w:val="24"/>
        </w:rPr>
        <w:t>v mezinárodní soutěži na 26th International Conference of Young Scientists, ICYS 2019, Kuala Lumpur, Malaysia, 19-25 April, 2019;</w:t>
      </w:r>
      <w:r w:rsidRPr="00E96012">
        <w:rPr>
          <w:rFonts w:ascii="Calibri" w:hAnsi="Calibri"/>
          <w:b/>
          <w:bCs/>
          <w:sz w:val="24"/>
          <w:szCs w:val="24"/>
        </w:rPr>
        <w:t xml:space="preserve"> právo účasti reprezentovat Českou republiku </w:t>
      </w:r>
      <w:r w:rsidRPr="002B1DA5">
        <w:rPr>
          <w:rFonts w:ascii="Calibri" w:hAnsi="Calibri"/>
          <w:bCs/>
          <w:sz w:val="24"/>
          <w:szCs w:val="24"/>
        </w:rPr>
        <w:t>(a také PSJG-HK)</w:t>
      </w:r>
      <w:r w:rsidRPr="00E96012">
        <w:rPr>
          <w:rFonts w:ascii="Calibri" w:hAnsi="Calibri"/>
          <w:b/>
          <w:bCs/>
          <w:sz w:val="24"/>
          <w:szCs w:val="24"/>
        </w:rPr>
        <w:t xml:space="preserve"> v Pekingu </w:t>
      </w:r>
      <w:r w:rsidRPr="002B1DA5">
        <w:rPr>
          <w:rFonts w:ascii="Calibri" w:hAnsi="Calibri"/>
          <w:bCs/>
          <w:sz w:val="24"/>
          <w:szCs w:val="24"/>
        </w:rPr>
        <w:t>(Čína) v březnu 2020</w:t>
      </w:r>
    </w:p>
    <w:p w:rsidR="00FA3389" w:rsidRPr="00E96012" w:rsidRDefault="00FA3389" w:rsidP="00FA3389">
      <w:pPr>
        <w:spacing w:after="0"/>
        <w:rPr>
          <w:rFonts w:ascii="Calibri" w:hAnsi="Calibri"/>
          <w:sz w:val="24"/>
          <w:szCs w:val="24"/>
        </w:rPr>
      </w:pPr>
      <w:r w:rsidRPr="00E96012">
        <w:rPr>
          <w:rFonts w:ascii="Calibri" w:hAnsi="Calibri"/>
          <w:sz w:val="24"/>
          <w:szCs w:val="24"/>
        </w:rPr>
        <w:t xml:space="preserve">Název práce: </w:t>
      </w:r>
      <w:r w:rsidRPr="00E96012">
        <w:rPr>
          <w:rFonts w:ascii="Calibri" w:hAnsi="Calibri"/>
          <w:b/>
          <w:bCs/>
          <w:sz w:val="24"/>
          <w:szCs w:val="24"/>
        </w:rPr>
        <w:t>Syntéza potenciálních antituberkulotik</w:t>
      </w:r>
      <w:r w:rsidRPr="00E96012">
        <w:rPr>
          <w:rFonts w:ascii="Calibri" w:hAnsi="Calibri"/>
          <w:sz w:val="24"/>
          <w:szCs w:val="24"/>
        </w:rPr>
        <w:t>; odborný konzultant projektu: Ing. Galina Karabanovich, Ph.D.; Farmaceutická fakulta v Hradci Králové; Univerzita Karlova, katedra organické chemie</w:t>
      </w:r>
    </w:p>
    <w:p w:rsidR="00FA3389" w:rsidRPr="00E96012" w:rsidRDefault="00FA3389" w:rsidP="00FA3389">
      <w:pPr>
        <w:spacing w:after="0"/>
        <w:rPr>
          <w:rFonts w:ascii="Calibri" w:hAnsi="Calibri"/>
          <w:sz w:val="24"/>
          <w:szCs w:val="24"/>
        </w:rPr>
      </w:pPr>
      <w:r w:rsidRPr="00E96012">
        <w:rPr>
          <w:rFonts w:ascii="Calibri" w:hAnsi="Calibri"/>
          <w:sz w:val="24"/>
          <w:szCs w:val="24"/>
        </w:rPr>
        <w:t>Vedoucí práce: RNDr. Zdeněk Martinec, RNDr. Michal Hruška, Ing. Klára Vydrová</w:t>
      </w:r>
    </w:p>
    <w:p w:rsidR="00FA3389" w:rsidRDefault="00FA3389" w:rsidP="00F10912">
      <w:pPr>
        <w:spacing w:after="0"/>
        <w:rPr>
          <w:rFonts w:ascii="Calibri" w:hAnsi="Calibri"/>
          <w:b/>
          <w:bCs/>
          <w:sz w:val="24"/>
          <w:szCs w:val="24"/>
        </w:rPr>
      </w:pPr>
    </w:p>
    <w:p w:rsidR="00FA3389" w:rsidRDefault="00FA3389" w:rsidP="00F10912">
      <w:pPr>
        <w:spacing w:after="0"/>
        <w:rPr>
          <w:rFonts w:ascii="Calibri" w:hAnsi="Calibri"/>
          <w:b/>
          <w:bCs/>
          <w:sz w:val="24"/>
          <w:szCs w:val="24"/>
        </w:rPr>
      </w:pPr>
    </w:p>
    <w:p w:rsidR="00FA3389" w:rsidRDefault="00FA3389" w:rsidP="00F10912">
      <w:pPr>
        <w:spacing w:after="0"/>
        <w:rPr>
          <w:rFonts w:ascii="Calibri" w:hAnsi="Calibri"/>
          <w:b/>
          <w:bCs/>
          <w:sz w:val="24"/>
          <w:szCs w:val="24"/>
        </w:rPr>
      </w:pPr>
    </w:p>
    <w:p w:rsidR="00FA3389" w:rsidRPr="00FA3389" w:rsidRDefault="00FA3389" w:rsidP="00FA3389">
      <w:pPr>
        <w:spacing w:after="0"/>
        <w:rPr>
          <w:rFonts w:ascii="Calibri" w:hAnsi="Calibri"/>
          <w:sz w:val="28"/>
          <w:szCs w:val="28"/>
        </w:rPr>
      </w:pPr>
      <w:r w:rsidRPr="00FA3389">
        <w:rPr>
          <w:rFonts w:ascii="Calibri" w:hAnsi="Calibri"/>
          <w:b/>
          <w:bCs/>
          <w:sz w:val="28"/>
          <w:szCs w:val="28"/>
        </w:rPr>
        <w:lastRenderedPageBreak/>
        <w:t xml:space="preserve">Martin Osowski </w:t>
      </w:r>
    </w:p>
    <w:p w:rsidR="00D41A7E" w:rsidRPr="00E96012" w:rsidRDefault="00F10912" w:rsidP="00F10912">
      <w:pPr>
        <w:spacing w:after="0"/>
        <w:rPr>
          <w:rFonts w:ascii="Calibri" w:hAnsi="Calibri"/>
          <w:sz w:val="24"/>
          <w:szCs w:val="24"/>
        </w:rPr>
      </w:pPr>
      <w:r w:rsidRPr="00E96012">
        <w:rPr>
          <w:rFonts w:ascii="Calibri" w:hAnsi="Calibri"/>
          <w:b/>
          <w:bCs/>
          <w:sz w:val="24"/>
          <w:szCs w:val="24"/>
        </w:rPr>
        <w:t>1. místo</w:t>
      </w:r>
      <w:r w:rsidRPr="00E96012">
        <w:rPr>
          <w:rFonts w:ascii="Calibri" w:hAnsi="Calibri"/>
          <w:sz w:val="24"/>
          <w:szCs w:val="24"/>
        </w:rPr>
        <w:t> </w:t>
      </w:r>
      <w:r w:rsidR="00D41A7E" w:rsidRPr="00E96012">
        <w:rPr>
          <w:rFonts w:ascii="Calibri" w:hAnsi="Calibri"/>
          <w:sz w:val="24"/>
          <w:szCs w:val="24"/>
        </w:rPr>
        <w:t xml:space="preserve">v oboru </w:t>
      </w:r>
      <w:bookmarkStart w:id="1" w:name="_Hlk19126455"/>
      <w:r w:rsidR="00D41A7E" w:rsidRPr="00E96012">
        <w:rPr>
          <w:rFonts w:ascii="Calibri" w:hAnsi="Calibri"/>
          <w:b/>
          <w:bCs/>
          <w:sz w:val="24"/>
          <w:szCs w:val="24"/>
        </w:rPr>
        <w:t>BIOLOGIE</w:t>
      </w:r>
      <w:r w:rsidR="00D41A7E" w:rsidRPr="00E96012">
        <w:rPr>
          <w:rFonts w:ascii="Calibri" w:hAnsi="Calibri"/>
          <w:sz w:val="24"/>
          <w:szCs w:val="24"/>
        </w:rPr>
        <w:t xml:space="preserve"> v krajském kole SOČ a úspěšná prezentace projektu na Celostátní přehlídce SOČ v Opavě </w:t>
      </w:r>
      <w:r w:rsidR="006576B3">
        <w:rPr>
          <w:rFonts w:ascii="Calibri" w:hAnsi="Calibri"/>
          <w:sz w:val="24"/>
          <w:szCs w:val="24"/>
        </w:rPr>
        <w:t>(13. místo)</w:t>
      </w:r>
    </w:p>
    <w:bookmarkEnd w:id="1"/>
    <w:p w:rsidR="00F10912" w:rsidRPr="00E96012" w:rsidRDefault="00F10912" w:rsidP="00F10912">
      <w:pPr>
        <w:spacing w:after="0"/>
        <w:rPr>
          <w:rFonts w:ascii="Calibri" w:hAnsi="Calibri"/>
          <w:sz w:val="24"/>
          <w:szCs w:val="24"/>
        </w:rPr>
      </w:pPr>
      <w:r w:rsidRPr="00E96012">
        <w:rPr>
          <w:rFonts w:ascii="Calibri" w:hAnsi="Calibri"/>
          <w:sz w:val="24"/>
          <w:szCs w:val="24"/>
        </w:rPr>
        <w:t>Název práce: </w:t>
      </w:r>
      <w:r w:rsidRPr="00E96012">
        <w:rPr>
          <w:rFonts w:ascii="Calibri" w:hAnsi="Calibri"/>
          <w:b/>
          <w:bCs/>
          <w:sz w:val="24"/>
          <w:szCs w:val="24"/>
        </w:rPr>
        <w:t xml:space="preserve">Možnosti využití </w:t>
      </w:r>
      <w:r w:rsidRPr="00975BF7">
        <w:rPr>
          <w:rFonts w:ascii="Calibri" w:hAnsi="Calibri"/>
          <w:b/>
          <w:bCs/>
          <w:i/>
          <w:sz w:val="24"/>
          <w:szCs w:val="24"/>
        </w:rPr>
        <w:t>Anellovirů</w:t>
      </w:r>
      <w:r w:rsidRPr="00E96012">
        <w:rPr>
          <w:rFonts w:ascii="Calibri" w:hAnsi="Calibri"/>
          <w:b/>
          <w:bCs/>
          <w:sz w:val="24"/>
          <w:szCs w:val="24"/>
        </w:rPr>
        <w:t xml:space="preserve"> jako biomarkeru imunitního systému</w:t>
      </w:r>
      <w:r w:rsidRPr="00E96012">
        <w:rPr>
          <w:rFonts w:ascii="Calibri" w:hAnsi="Calibri"/>
          <w:sz w:val="24"/>
          <w:szCs w:val="24"/>
        </w:rPr>
        <w:t>; odborná konzultantka projektu: RNDr. Martina Saláková; Ph.D.; Biotechnologické a biomedicínské centrum Akademie věd a Univerzity Karlovy ve Vestci (BIOCEV);</w:t>
      </w:r>
    </w:p>
    <w:p w:rsidR="00F10912" w:rsidRPr="00E96012" w:rsidRDefault="00F10912" w:rsidP="00F10912">
      <w:pPr>
        <w:spacing w:after="0"/>
        <w:rPr>
          <w:rFonts w:ascii="Calibri" w:hAnsi="Calibri"/>
          <w:sz w:val="24"/>
          <w:szCs w:val="24"/>
        </w:rPr>
      </w:pPr>
      <w:r w:rsidRPr="00E96012">
        <w:rPr>
          <w:rFonts w:ascii="Calibri" w:hAnsi="Calibri"/>
          <w:sz w:val="24"/>
          <w:szCs w:val="24"/>
        </w:rPr>
        <w:t>vedoucí práce: RNDr. Michal Hruška</w:t>
      </w:r>
    </w:p>
    <w:p w:rsidR="00F10912" w:rsidRPr="00E96012" w:rsidRDefault="00F10912" w:rsidP="00F10912">
      <w:pPr>
        <w:spacing w:after="0"/>
        <w:rPr>
          <w:rFonts w:ascii="Calibri" w:hAnsi="Calibri"/>
          <w:sz w:val="24"/>
          <w:szCs w:val="24"/>
        </w:rPr>
      </w:pPr>
      <w:r w:rsidRPr="00E96012">
        <w:rPr>
          <w:rFonts w:ascii="Calibri" w:hAnsi="Calibri"/>
          <w:sz w:val="24"/>
          <w:szCs w:val="24"/>
        </w:rPr>
        <w:t> </w:t>
      </w:r>
    </w:p>
    <w:p w:rsidR="00FA3389" w:rsidRPr="00FA3389" w:rsidRDefault="00FA3389" w:rsidP="00FA3389">
      <w:pPr>
        <w:spacing w:after="0"/>
        <w:rPr>
          <w:rFonts w:ascii="Calibri" w:hAnsi="Calibri"/>
          <w:sz w:val="28"/>
          <w:szCs w:val="28"/>
        </w:rPr>
      </w:pPr>
      <w:r w:rsidRPr="00FA3389">
        <w:rPr>
          <w:rFonts w:ascii="Calibri" w:hAnsi="Calibri"/>
          <w:b/>
          <w:bCs/>
          <w:sz w:val="28"/>
          <w:szCs w:val="28"/>
        </w:rPr>
        <w:t>Markéta Šimková</w:t>
      </w:r>
    </w:p>
    <w:p w:rsidR="00B5678A" w:rsidRPr="00E96012" w:rsidRDefault="00F10912" w:rsidP="00B5678A">
      <w:pPr>
        <w:spacing w:after="0"/>
        <w:rPr>
          <w:rFonts w:ascii="Calibri" w:hAnsi="Calibri"/>
          <w:sz w:val="24"/>
          <w:szCs w:val="24"/>
        </w:rPr>
      </w:pPr>
      <w:r w:rsidRPr="00E96012">
        <w:rPr>
          <w:rFonts w:ascii="Calibri" w:hAnsi="Calibri"/>
          <w:b/>
          <w:bCs/>
          <w:sz w:val="24"/>
          <w:szCs w:val="24"/>
        </w:rPr>
        <w:t>2. místo</w:t>
      </w:r>
      <w:r w:rsidRPr="00E96012">
        <w:rPr>
          <w:rFonts w:ascii="Calibri" w:hAnsi="Calibri"/>
          <w:sz w:val="24"/>
          <w:szCs w:val="24"/>
        </w:rPr>
        <w:t> </w:t>
      </w:r>
      <w:r w:rsidR="00D41A7E" w:rsidRPr="00E96012">
        <w:rPr>
          <w:rFonts w:ascii="Calibri" w:hAnsi="Calibri"/>
          <w:sz w:val="24"/>
          <w:szCs w:val="24"/>
        </w:rPr>
        <w:t xml:space="preserve">v oboru </w:t>
      </w:r>
      <w:r w:rsidR="00D41A7E" w:rsidRPr="00E96012">
        <w:rPr>
          <w:rFonts w:ascii="Calibri" w:hAnsi="Calibri"/>
          <w:b/>
          <w:bCs/>
          <w:sz w:val="24"/>
          <w:szCs w:val="24"/>
        </w:rPr>
        <w:t>BIOLOGIE</w:t>
      </w:r>
      <w:r w:rsidR="00D41A7E" w:rsidRPr="00E96012">
        <w:rPr>
          <w:rFonts w:ascii="Calibri" w:hAnsi="Calibri"/>
          <w:sz w:val="24"/>
          <w:szCs w:val="24"/>
        </w:rPr>
        <w:t xml:space="preserve"> v krajském kole SOČ</w:t>
      </w:r>
      <w:r w:rsidR="00D7003C" w:rsidRPr="00E96012">
        <w:rPr>
          <w:rFonts w:ascii="Calibri" w:hAnsi="Calibri"/>
          <w:sz w:val="24"/>
          <w:szCs w:val="24"/>
        </w:rPr>
        <w:t xml:space="preserve"> a</w:t>
      </w:r>
      <w:r w:rsidR="00D41A7E" w:rsidRPr="00E96012">
        <w:rPr>
          <w:rFonts w:ascii="Calibri" w:hAnsi="Calibri"/>
          <w:sz w:val="24"/>
          <w:szCs w:val="24"/>
        </w:rPr>
        <w:t xml:space="preserve"> stříbrná medaile v mezinárodní soutěži </w:t>
      </w:r>
      <w:r w:rsidR="00B5678A" w:rsidRPr="00E96012">
        <w:rPr>
          <w:rFonts w:ascii="Calibri" w:hAnsi="Calibri"/>
          <w:sz w:val="24"/>
          <w:szCs w:val="24"/>
        </w:rPr>
        <w:t>na</w:t>
      </w:r>
      <w:r w:rsidRPr="00E96012">
        <w:rPr>
          <w:rFonts w:ascii="Calibri" w:hAnsi="Calibri"/>
          <w:sz w:val="24"/>
          <w:szCs w:val="24"/>
        </w:rPr>
        <w:t> </w:t>
      </w:r>
      <w:r w:rsidR="00B5678A" w:rsidRPr="00E96012">
        <w:rPr>
          <w:rFonts w:ascii="Calibri" w:hAnsi="Calibri"/>
          <w:sz w:val="24"/>
          <w:szCs w:val="24"/>
        </w:rPr>
        <w:t xml:space="preserve">26th International Conference of Young Scientists, ICYS 2019, Kuala Lumpur, Malaysia, </w:t>
      </w:r>
      <w:r w:rsidR="00D7003C" w:rsidRPr="00E96012">
        <w:rPr>
          <w:rFonts w:ascii="Calibri" w:hAnsi="Calibri"/>
          <w:sz w:val="24"/>
          <w:szCs w:val="24"/>
        </w:rPr>
        <w:t xml:space="preserve">  </w:t>
      </w:r>
      <w:r w:rsidR="00B5678A" w:rsidRPr="00E96012">
        <w:rPr>
          <w:rFonts w:ascii="Calibri" w:hAnsi="Calibri"/>
          <w:sz w:val="24"/>
          <w:szCs w:val="24"/>
        </w:rPr>
        <w:t>19-25 April, 2019</w:t>
      </w:r>
      <w:r w:rsidR="00652C1B">
        <w:rPr>
          <w:rFonts w:ascii="Calibri" w:hAnsi="Calibri"/>
          <w:sz w:val="24"/>
          <w:szCs w:val="24"/>
        </w:rPr>
        <w:t>; 2. místo v kategorii GENUS – Česká hlavička 2019</w:t>
      </w:r>
    </w:p>
    <w:p w:rsidR="00F10912" w:rsidRPr="00E96012" w:rsidRDefault="00F10912" w:rsidP="00F10912">
      <w:pPr>
        <w:spacing w:after="0"/>
        <w:rPr>
          <w:rFonts w:ascii="Calibri" w:hAnsi="Calibri"/>
          <w:sz w:val="24"/>
          <w:szCs w:val="24"/>
        </w:rPr>
      </w:pPr>
      <w:r w:rsidRPr="00E96012">
        <w:rPr>
          <w:rFonts w:ascii="Calibri" w:hAnsi="Calibri"/>
          <w:sz w:val="24"/>
          <w:szCs w:val="24"/>
        </w:rPr>
        <w:t>Název práce: </w:t>
      </w:r>
      <w:r w:rsidRPr="00E96012">
        <w:rPr>
          <w:rFonts w:ascii="Calibri" w:hAnsi="Calibri"/>
          <w:b/>
          <w:bCs/>
          <w:sz w:val="24"/>
          <w:szCs w:val="24"/>
        </w:rPr>
        <w:t>Stanovení ledvinné toxicity inhibitorů BRAF in vitro</w:t>
      </w:r>
      <w:r w:rsidRPr="00E96012">
        <w:rPr>
          <w:rFonts w:ascii="Calibri" w:hAnsi="Calibri"/>
          <w:sz w:val="24"/>
          <w:szCs w:val="24"/>
        </w:rPr>
        <w:t>; odborní konzultanti projektu: doc. PharmDr. František Trejtnar, CSc., RNDr. Jana Maixnerová, Ph.D.; Farmaceutická fakulta Univerzity Karlovy v Hradci Králové, katedra farmakologie a toxikologie; vedoucí práce: RNDr. Michal Hruška</w:t>
      </w:r>
    </w:p>
    <w:p w:rsidR="00F10912" w:rsidRPr="00E96012" w:rsidRDefault="00F10912" w:rsidP="00F10912">
      <w:pPr>
        <w:spacing w:after="0"/>
        <w:rPr>
          <w:rFonts w:ascii="Calibri" w:hAnsi="Calibri"/>
          <w:sz w:val="24"/>
          <w:szCs w:val="24"/>
        </w:rPr>
      </w:pPr>
    </w:p>
    <w:p w:rsidR="00FA3389" w:rsidRPr="003F4628" w:rsidRDefault="00FA3389" w:rsidP="00FA3389">
      <w:pPr>
        <w:spacing w:after="0"/>
        <w:rPr>
          <w:rFonts w:ascii="Calibri" w:hAnsi="Calibri"/>
          <w:sz w:val="28"/>
          <w:szCs w:val="28"/>
        </w:rPr>
      </w:pPr>
      <w:r w:rsidRPr="003F4628">
        <w:rPr>
          <w:rFonts w:ascii="Calibri" w:hAnsi="Calibri"/>
          <w:b/>
          <w:bCs/>
          <w:sz w:val="28"/>
          <w:szCs w:val="28"/>
        </w:rPr>
        <w:t>Tibor Malinský</w:t>
      </w:r>
    </w:p>
    <w:p w:rsidR="00B5678A" w:rsidRPr="00E96012" w:rsidRDefault="00F10912" w:rsidP="00B5678A">
      <w:pPr>
        <w:spacing w:after="0"/>
        <w:rPr>
          <w:rFonts w:ascii="Calibri" w:hAnsi="Calibri"/>
          <w:sz w:val="24"/>
          <w:szCs w:val="24"/>
        </w:rPr>
      </w:pPr>
      <w:r w:rsidRPr="00E96012">
        <w:rPr>
          <w:rFonts w:ascii="Calibri" w:hAnsi="Calibri"/>
          <w:b/>
          <w:bCs/>
          <w:sz w:val="24"/>
          <w:szCs w:val="24"/>
        </w:rPr>
        <w:t>1. místo </w:t>
      </w:r>
      <w:bookmarkStart w:id="2" w:name="_Hlk19126515"/>
      <w:r w:rsidR="00B5678A" w:rsidRPr="00E96012">
        <w:rPr>
          <w:rFonts w:ascii="Calibri" w:hAnsi="Calibri"/>
          <w:sz w:val="24"/>
          <w:szCs w:val="24"/>
        </w:rPr>
        <w:t xml:space="preserve">v oboru </w:t>
      </w:r>
      <w:r w:rsidR="00B5678A" w:rsidRPr="00E96012">
        <w:rPr>
          <w:rFonts w:ascii="Calibri" w:hAnsi="Calibri"/>
          <w:b/>
          <w:bCs/>
          <w:sz w:val="24"/>
          <w:szCs w:val="24"/>
        </w:rPr>
        <w:t xml:space="preserve">CHEMIE </w:t>
      </w:r>
      <w:r w:rsidR="00B5678A" w:rsidRPr="00E96012">
        <w:rPr>
          <w:rFonts w:ascii="Calibri" w:hAnsi="Calibri"/>
          <w:sz w:val="24"/>
          <w:szCs w:val="24"/>
        </w:rPr>
        <w:t xml:space="preserve">v krajském kole SOČ </w:t>
      </w:r>
      <w:bookmarkEnd w:id="2"/>
      <w:r w:rsidR="00B5678A" w:rsidRPr="00E96012">
        <w:rPr>
          <w:rFonts w:ascii="Calibri" w:hAnsi="Calibri"/>
          <w:sz w:val="24"/>
          <w:szCs w:val="24"/>
        </w:rPr>
        <w:t>a úspěšná prezentace projektu na Celostátní přehlídce SOČ v</w:t>
      </w:r>
      <w:r w:rsidR="00FA3389">
        <w:rPr>
          <w:rFonts w:ascii="Calibri" w:hAnsi="Calibri"/>
          <w:sz w:val="24"/>
          <w:szCs w:val="24"/>
        </w:rPr>
        <w:t> </w:t>
      </w:r>
      <w:r w:rsidR="00B5678A" w:rsidRPr="00E96012">
        <w:rPr>
          <w:rFonts w:ascii="Calibri" w:hAnsi="Calibri"/>
          <w:sz w:val="24"/>
          <w:szCs w:val="24"/>
        </w:rPr>
        <w:t>Opavě</w:t>
      </w:r>
      <w:r w:rsidR="00FA3389">
        <w:rPr>
          <w:rFonts w:ascii="Calibri" w:hAnsi="Calibri"/>
          <w:sz w:val="24"/>
          <w:szCs w:val="24"/>
        </w:rPr>
        <w:t xml:space="preserve"> (5. místo); LAUREÁT ceny Česká hlavička 2019</w:t>
      </w:r>
      <w:r w:rsidR="00B5678A" w:rsidRPr="00E96012">
        <w:rPr>
          <w:rFonts w:ascii="Calibri" w:hAnsi="Calibri"/>
          <w:sz w:val="24"/>
          <w:szCs w:val="24"/>
        </w:rPr>
        <w:t xml:space="preserve"> </w:t>
      </w:r>
    </w:p>
    <w:p w:rsidR="00F10912" w:rsidRPr="00E96012" w:rsidRDefault="00F10912" w:rsidP="00F10912">
      <w:pPr>
        <w:spacing w:after="0"/>
        <w:rPr>
          <w:rFonts w:ascii="Calibri" w:hAnsi="Calibri"/>
          <w:sz w:val="24"/>
          <w:szCs w:val="24"/>
        </w:rPr>
      </w:pPr>
      <w:r w:rsidRPr="00E96012">
        <w:rPr>
          <w:rFonts w:ascii="Calibri" w:hAnsi="Calibri"/>
          <w:sz w:val="24"/>
          <w:szCs w:val="24"/>
        </w:rPr>
        <w:t>Název práce: </w:t>
      </w:r>
      <w:r w:rsidRPr="00E96012">
        <w:rPr>
          <w:rFonts w:ascii="Calibri" w:hAnsi="Calibri"/>
          <w:b/>
          <w:bCs/>
          <w:sz w:val="24"/>
          <w:szCs w:val="24"/>
        </w:rPr>
        <w:t>Syntéza azaftalocyaninů a studium jejich supramolekulárních interakcí</w:t>
      </w:r>
      <w:r w:rsidRPr="00E96012">
        <w:rPr>
          <w:rFonts w:ascii="Calibri" w:hAnsi="Calibri"/>
          <w:sz w:val="24"/>
          <w:szCs w:val="24"/>
        </w:rPr>
        <w:t>; odborní konzultanti projektu: prof. PharmDr. Petr Zimčík, Ph.D.; Mgr. Jiří Demuth; Farmaceutická fakulta UK v Hradci Králové; vedoucí práce: RNDr. Michal Hruška</w:t>
      </w:r>
    </w:p>
    <w:p w:rsidR="001614BF" w:rsidRPr="00E96012" w:rsidRDefault="001614BF" w:rsidP="00F10912">
      <w:pPr>
        <w:spacing w:after="0"/>
        <w:rPr>
          <w:rFonts w:ascii="Calibri" w:hAnsi="Calibri"/>
          <w:sz w:val="24"/>
          <w:szCs w:val="24"/>
        </w:rPr>
      </w:pPr>
    </w:p>
    <w:p w:rsidR="003F4628" w:rsidRPr="003F4628" w:rsidRDefault="003F4628" w:rsidP="003F4628">
      <w:pPr>
        <w:spacing w:after="0"/>
        <w:rPr>
          <w:rFonts w:ascii="Calibri" w:hAnsi="Calibri"/>
          <w:sz w:val="28"/>
          <w:szCs w:val="28"/>
        </w:rPr>
      </w:pPr>
      <w:r w:rsidRPr="003F4628">
        <w:rPr>
          <w:rFonts w:ascii="Calibri" w:hAnsi="Calibri"/>
          <w:b/>
          <w:bCs/>
          <w:sz w:val="28"/>
          <w:szCs w:val="28"/>
        </w:rPr>
        <w:t>Kateřina Pražáková</w:t>
      </w:r>
    </w:p>
    <w:p w:rsidR="00B5678A" w:rsidRPr="00E96012" w:rsidRDefault="00F10912" w:rsidP="00F10912">
      <w:pPr>
        <w:spacing w:after="0"/>
        <w:rPr>
          <w:rFonts w:ascii="Calibri" w:hAnsi="Calibri"/>
          <w:sz w:val="24"/>
          <w:szCs w:val="24"/>
        </w:rPr>
      </w:pPr>
      <w:r w:rsidRPr="00E96012">
        <w:rPr>
          <w:rFonts w:ascii="Calibri" w:hAnsi="Calibri"/>
          <w:b/>
          <w:bCs/>
          <w:sz w:val="24"/>
          <w:szCs w:val="24"/>
        </w:rPr>
        <w:t>2. místo</w:t>
      </w:r>
      <w:r w:rsidRPr="00E96012">
        <w:rPr>
          <w:rFonts w:ascii="Calibri" w:hAnsi="Calibri"/>
          <w:sz w:val="24"/>
          <w:szCs w:val="24"/>
        </w:rPr>
        <w:t> </w:t>
      </w:r>
      <w:r w:rsidR="00B5678A" w:rsidRPr="00E96012">
        <w:rPr>
          <w:rFonts w:ascii="Calibri" w:hAnsi="Calibri"/>
          <w:sz w:val="24"/>
          <w:szCs w:val="24"/>
        </w:rPr>
        <w:t xml:space="preserve">v oboru </w:t>
      </w:r>
      <w:r w:rsidR="00B5678A" w:rsidRPr="00E96012">
        <w:rPr>
          <w:rFonts w:ascii="Calibri" w:hAnsi="Calibri"/>
          <w:b/>
          <w:bCs/>
          <w:sz w:val="24"/>
          <w:szCs w:val="24"/>
        </w:rPr>
        <w:t xml:space="preserve">CHEMIE </w:t>
      </w:r>
      <w:r w:rsidR="00B5678A" w:rsidRPr="00E96012">
        <w:rPr>
          <w:rFonts w:ascii="Calibri" w:hAnsi="Calibri"/>
          <w:sz w:val="24"/>
          <w:szCs w:val="24"/>
        </w:rPr>
        <w:t>v krajském kole SOČ</w:t>
      </w:r>
    </w:p>
    <w:p w:rsidR="00F10912" w:rsidRDefault="00F10912" w:rsidP="00F10912">
      <w:pPr>
        <w:spacing w:after="0"/>
        <w:rPr>
          <w:rFonts w:ascii="Calibri" w:hAnsi="Calibri"/>
          <w:sz w:val="24"/>
          <w:szCs w:val="24"/>
        </w:rPr>
      </w:pPr>
      <w:r w:rsidRPr="00E96012">
        <w:rPr>
          <w:rFonts w:ascii="Calibri" w:hAnsi="Calibri"/>
          <w:sz w:val="24"/>
          <w:szCs w:val="24"/>
        </w:rPr>
        <w:t>Název práce:</w:t>
      </w:r>
      <w:r w:rsidRPr="00E96012">
        <w:rPr>
          <w:rFonts w:ascii="Calibri" w:hAnsi="Calibri"/>
          <w:b/>
          <w:bCs/>
          <w:sz w:val="24"/>
          <w:szCs w:val="24"/>
        </w:rPr>
        <w:t> Analýza vybraných kanabioidů metodou superkritické fluidní chromatografie;</w:t>
      </w:r>
      <w:r w:rsidRPr="00E96012">
        <w:rPr>
          <w:rFonts w:ascii="Calibri" w:hAnsi="Calibri"/>
          <w:sz w:val="24"/>
          <w:szCs w:val="24"/>
        </w:rPr>
        <w:t> odborný konzultant projektu: Assoc. Prof. PharmDr. Lucie Nováková Ph.D.; Farmaceutická fakulta UK v Hradci Králové, katedra analytické chemie; vedoucí práce: RNDr. Michal Hruška</w:t>
      </w:r>
    </w:p>
    <w:p w:rsidR="00FA3389" w:rsidRDefault="00FA3389" w:rsidP="00F10912">
      <w:pPr>
        <w:spacing w:after="0"/>
        <w:rPr>
          <w:rFonts w:ascii="Calibri" w:hAnsi="Calibri"/>
          <w:sz w:val="24"/>
          <w:szCs w:val="24"/>
        </w:rPr>
      </w:pPr>
    </w:p>
    <w:p w:rsidR="003F4628" w:rsidRPr="003F4628" w:rsidRDefault="003F4628" w:rsidP="003F4628">
      <w:pPr>
        <w:spacing w:after="0"/>
        <w:rPr>
          <w:rFonts w:ascii="Calibri" w:hAnsi="Calibri"/>
          <w:sz w:val="28"/>
          <w:szCs w:val="28"/>
        </w:rPr>
      </w:pPr>
      <w:r w:rsidRPr="003F4628">
        <w:rPr>
          <w:rFonts w:ascii="Calibri" w:hAnsi="Calibri"/>
          <w:b/>
          <w:bCs/>
          <w:sz w:val="28"/>
          <w:szCs w:val="28"/>
        </w:rPr>
        <w:t>Filip Solař</w:t>
      </w:r>
    </w:p>
    <w:p w:rsidR="00FA3389" w:rsidRPr="00E96012" w:rsidRDefault="00FA3389" w:rsidP="00FA3389">
      <w:pPr>
        <w:spacing w:after="0"/>
        <w:rPr>
          <w:rFonts w:ascii="Calibri" w:hAnsi="Calibri"/>
          <w:sz w:val="24"/>
          <w:szCs w:val="24"/>
        </w:rPr>
      </w:pPr>
      <w:r w:rsidRPr="00E96012">
        <w:rPr>
          <w:rFonts w:ascii="Calibri" w:hAnsi="Calibri"/>
          <w:b/>
          <w:bCs/>
          <w:sz w:val="24"/>
          <w:szCs w:val="24"/>
        </w:rPr>
        <w:t>1. místo </w:t>
      </w:r>
      <w:bookmarkStart w:id="3" w:name="_Hlk19126773"/>
      <w:r w:rsidRPr="00E96012">
        <w:rPr>
          <w:rFonts w:ascii="Calibri" w:hAnsi="Calibri"/>
          <w:sz w:val="24"/>
          <w:szCs w:val="24"/>
        </w:rPr>
        <w:t xml:space="preserve">v oboru </w:t>
      </w:r>
      <w:r w:rsidRPr="00E96012">
        <w:rPr>
          <w:rFonts w:ascii="Calibri" w:hAnsi="Calibri"/>
          <w:b/>
          <w:bCs/>
          <w:sz w:val="24"/>
          <w:szCs w:val="24"/>
        </w:rPr>
        <w:t>FYZIKA</w:t>
      </w:r>
      <w:r w:rsidRPr="00E96012">
        <w:rPr>
          <w:rFonts w:ascii="Calibri" w:hAnsi="Calibri"/>
          <w:sz w:val="24"/>
          <w:szCs w:val="24"/>
        </w:rPr>
        <w:t xml:space="preserve"> v krajském kole SOČ</w:t>
      </w:r>
      <w:bookmarkEnd w:id="3"/>
      <w:r w:rsidRPr="00E96012">
        <w:rPr>
          <w:rFonts w:ascii="Calibri" w:hAnsi="Calibri"/>
          <w:sz w:val="24"/>
          <w:szCs w:val="24"/>
        </w:rPr>
        <w:t xml:space="preserve"> a úspěšná prezentace projektu na Celostátní přehlídce SOČ v</w:t>
      </w:r>
      <w:r w:rsidR="006576B3">
        <w:rPr>
          <w:rFonts w:ascii="Calibri" w:hAnsi="Calibri"/>
          <w:sz w:val="24"/>
          <w:szCs w:val="24"/>
        </w:rPr>
        <w:t> </w:t>
      </w:r>
      <w:r w:rsidRPr="00E96012">
        <w:rPr>
          <w:rFonts w:ascii="Calibri" w:hAnsi="Calibri"/>
          <w:sz w:val="24"/>
          <w:szCs w:val="24"/>
        </w:rPr>
        <w:t>Opavě</w:t>
      </w:r>
      <w:r w:rsidR="006576B3">
        <w:rPr>
          <w:rFonts w:ascii="Calibri" w:hAnsi="Calibri"/>
          <w:sz w:val="24"/>
          <w:szCs w:val="24"/>
        </w:rPr>
        <w:t xml:space="preserve"> (6. místo)</w:t>
      </w:r>
    </w:p>
    <w:p w:rsidR="00FA3389" w:rsidRDefault="00FA3389" w:rsidP="00FA3389">
      <w:pPr>
        <w:spacing w:after="0"/>
        <w:rPr>
          <w:rFonts w:ascii="Calibri" w:hAnsi="Calibri"/>
          <w:sz w:val="24"/>
          <w:szCs w:val="24"/>
        </w:rPr>
      </w:pPr>
      <w:r w:rsidRPr="00E96012">
        <w:rPr>
          <w:rFonts w:ascii="Calibri" w:hAnsi="Calibri"/>
          <w:sz w:val="24"/>
          <w:szCs w:val="24"/>
        </w:rPr>
        <w:t>Název práce: </w:t>
      </w:r>
      <w:r w:rsidRPr="00E96012">
        <w:rPr>
          <w:rFonts w:ascii="Calibri" w:hAnsi="Calibri"/>
          <w:b/>
          <w:bCs/>
          <w:sz w:val="24"/>
          <w:szCs w:val="24"/>
        </w:rPr>
        <w:t>Planární kmity piezoelektrických keramických rezonátorů; </w:t>
      </w:r>
      <w:r w:rsidRPr="00E96012">
        <w:rPr>
          <w:rFonts w:ascii="Calibri" w:hAnsi="Calibri"/>
          <w:sz w:val="24"/>
          <w:szCs w:val="24"/>
        </w:rPr>
        <w:t>odborný konzultant projektu: prof. Jiří Erhart, Ph.D.; Technická univerzita Liberec; vedoucí práce: Mgr. Ondřej Hospodka</w:t>
      </w:r>
    </w:p>
    <w:p w:rsidR="00652C1B" w:rsidRDefault="00652C1B" w:rsidP="00FA3389">
      <w:pPr>
        <w:spacing w:after="0"/>
        <w:rPr>
          <w:rFonts w:ascii="Calibri" w:hAnsi="Calibri"/>
          <w:sz w:val="24"/>
          <w:szCs w:val="24"/>
        </w:rPr>
      </w:pPr>
    </w:p>
    <w:p w:rsidR="003F4628" w:rsidRPr="003F4628" w:rsidRDefault="003F4628" w:rsidP="003F4628">
      <w:pPr>
        <w:spacing w:after="0"/>
        <w:rPr>
          <w:rFonts w:ascii="Calibri" w:hAnsi="Calibri"/>
          <w:sz w:val="28"/>
          <w:szCs w:val="28"/>
        </w:rPr>
      </w:pPr>
      <w:r w:rsidRPr="003F4628">
        <w:rPr>
          <w:rFonts w:ascii="Calibri" w:hAnsi="Calibri"/>
          <w:b/>
          <w:bCs/>
          <w:sz w:val="28"/>
          <w:szCs w:val="28"/>
        </w:rPr>
        <w:t>Vojtěch Kloud</w:t>
      </w:r>
    </w:p>
    <w:p w:rsidR="00FA3389" w:rsidRPr="00E96012" w:rsidRDefault="00FA3389" w:rsidP="00FA3389">
      <w:pPr>
        <w:spacing w:after="0"/>
        <w:rPr>
          <w:rFonts w:ascii="Calibri" w:hAnsi="Calibri"/>
          <w:sz w:val="24"/>
          <w:szCs w:val="24"/>
        </w:rPr>
      </w:pPr>
      <w:r w:rsidRPr="00E96012">
        <w:rPr>
          <w:rFonts w:ascii="Calibri" w:hAnsi="Calibri"/>
          <w:b/>
          <w:bCs/>
          <w:sz w:val="24"/>
          <w:szCs w:val="24"/>
        </w:rPr>
        <w:t>1. místo </w:t>
      </w:r>
      <w:r w:rsidRPr="00E96012">
        <w:rPr>
          <w:rFonts w:ascii="Calibri" w:hAnsi="Calibri"/>
          <w:sz w:val="24"/>
          <w:szCs w:val="24"/>
        </w:rPr>
        <w:t xml:space="preserve">v oboru </w:t>
      </w:r>
      <w:r w:rsidRPr="00E96012">
        <w:rPr>
          <w:rFonts w:ascii="Calibri" w:hAnsi="Calibri"/>
          <w:b/>
          <w:bCs/>
          <w:sz w:val="24"/>
          <w:szCs w:val="24"/>
        </w:rPr>
        <w:t>MATEMATIKA</w:t>
      </w:r>
      <w:r w:rsidRPr="00E96012">
        <w:rPr>
          <w:rFonts w:ascii="Calibri" w:hAnsi="Calibri"/>
          <w:sz w:val="24"/>
          <w:szCs w:val="24"/>
        </w:rPr>
        <w:t xml:space="preserve"> v krajském kole SOČ a úspěšná prezentace projektu na Celostátní přehlídce SOČ v</w:t>
      </w:r>
      <w:r w:rsidR="003F4628">
        <w:rPr>
          <w:rFonts w:ascii="Calibri" w:hAnsi="Calibri"/>
          <w:sz w:val="24"/>
          <w:szCs w:val="24"/>
        </w:rPr>
        <w:t> </w:t>
      </w:r>
      <w:r w:rsidRPr="00E96012">
        <w:rPr>
          <w:rFonts w:ascii="Calibri" w:hAnsi="Calibri"/>
          <w:sz w:val="24"/>
          <w:szCs w:val="24"/>
        </w:rPr>
        <w:t>Opavě</w:t>
      </w:r>
      <w:r w:rsidR="003F4628">
        <w:rPr>
          <w:rFonts w:ascii="Calibri" w:hAnsi="Calibri"/>
          <w:sz w:val="24"/>
          <w:szCs w:val="24"/>
        </w:rPr>
        <w:t xml:space="preserve"> (2. místo)</w:t>
      </w:r>
    </w:p>
    <w:p w:rsidR="00FA3389" w:rsidRPr="00E96012" w:rsidRDefault="00FA3389" w:rsidP="00FA3389">
      <w:pPr>
        <w:spacing w:after="0"/>
        <w:rPr>
          <w:rFonts w:ascii="Calibri" w:hAnsi="Calibri"/>
          <w:sz w:val="24"/>
          <w:szCs w:val="24"/>
        </w:rPr>
      </w:pPr>
      <w:r w:rsidRPr="00E96012">
        <w:rPr>
          <w:rFonts w:ascii="Calibri" w:hAnsi="Calibri"/>
          <w:sz w:val="24"/>
          <w:szCs w:val="24"/>
        </w:rPr>
        <w:lastRenderedPageBreak/>
        <w:t>Název práce: </w:t>
      </w:r>
      <w:r w:rsidRPr="00E96012">
        <w:rPr>
          <w:rFonts w:ascii="Calibri" w:hAnsi="Calibri"/>
          <w:b/>
          <w:bCs/>
          <w:sz w:val="24"/>
          <w:szCs w:val="24"/>
        </w:rPr>
        <w:t>Optimalizace délky křivek v rovině; </w:t>
      </w:r>
      <w:r w:rsidRPr="00E96012">
        <w:rPr>
          <w:rFonts w:ascii="Calibri" w:hAnsi="Calibri"/>
          <w:sz w:val="24"/>
          <w:szCs w:val="24"/>
        </w:rPr>
        <w:t>odborný konzultant: doc. Mgr. Dušan Bednařík, Ph.D., Univerzita Hradec Králové, katedra matematiky; vedoucí práce: Mgr. Ondřej Hospodka</w:t>
      </w:r>
    </w:p>
    <w:p w:rsidR="00FA3389" w:rsidRPr="00E96012" w:rsidRDefault="00FA3389" w:rsidP="00F10912">
      <w:pPr>
        <w:spacing w:after="0"/>
        <w:rPr>
          <w:rFonts w:ascii="Calibri" w:hAnsi="Calibri"/>
          <w:sz w:val="24"/>
          <w:szCs w:val="24"/>
        </w:rPr>
      </w:pPr>
    </w:p>
    <w:p w:rsidR="003F4628" w:rsidRPr="003F4628" w:rsidRDefault="003F4628" w:rsidP="003F4628">
      <w:pPr>
        <w:spacing w:after="0"/>
        <w:rPr>
          <w:rFonts w:ascii="Calibri" w:hAnsi="Calibri"/>
          <w:sz w:val="28"/>
          <w:szCs w:val="28"/>
        </w:rPr>
      </w:pPr>
      <w:r w:rsidRPr="003F4628">
        <w:rPr>
          <w:rFonts w:ascii="Calibri" w:hAnsi="Calibri"/>
          <w:b/>
          <w:bCs/>
          <w:sz w:val="28"/>
          <w:szCs w:val="28"/>
        </w:rPr>
        <w:t>Vratislav Sedlák</w:t>
      </w:r>
    </w:p>
    <w:p w:rsidR="00B5678A" w:rsidRPr="00E96012" w:rsidRDefault="00F10912" w:rsidP="00B5678A">
      <w:pPr>
        <w:spacing w:after="0"/>
        <w:rPr>
          <w:rFonts w:ascii="Calibri" w:hAnsi="Calibri"/>
          <w:sz w:val="24"/>
          <w:szCs w:val="24"/>
        </w:rPr>
      </w:pPr>
      <w:r w:rsidRPr="00E96012">
        <w:rPr>
          <w:rFonts w:ascii="Calibri" w:hAnsi="Calibri"/>
          <w:b/>
          <w:bCs/>
          <w:sz w:val="24"/>
          <w:szCs w:val="24"/>
        </w:rPr>
        <w:t>1. místo </w:t>
      </w:r>
      <w:bookmarkStart w:id="4" w:name="_Hlk19126610"/>
      <w:r w:rsidR="00B5678A" w:rsidRPr="00E96012">
        <w:rPr>
          <w:rFonts w:ascii="Calibri" w:hAnsi="Calibri"/>
          <w:sz w:val="24"/>
          <w:szCs w:val="24"/>
        </w:rPr>
        <w:t xml:space="preserve">v oboru </w:t>
      </w:r>
      <w:r w:rsidR="00B5678A" w:rsidRPr="00E96012">
        <w:rPr>
          <w:rFonts w:ascii="Calibri" w:hAnsi="Calibri"/>
          <w:b/>
          <w:bCs/>
          <w:sz w:val="24"/>
          <w:szCs w:val="24"/>
        </w:rPr>
        <w:t>OCHRANA A TVORBA ŽIVOTNÍHO PROSTŘEDÍ</w:t>
      </w:r>
      <w:r w:rsidR="00B5678A" w:rsidRPr="00E96012">
        <w:rPr>
          <w:rFonts w:ascii="Calibri" w:hAnsi="Calibri"/>
          <w:sz w:val="24"/>
          <w:szCs w:val="24"/>
        </w:rPr>
        <w:t xml:space="preserve"> v krajském kole SOČ </w:t>
      </w:r>
      <w:bookmarkEnd w:id="4"/>
      <w:r w:rsidR="00B5678A" w:rsidRPr="00E96012">
        <w:rPr>
          <w:rFonts w:ascii="Calibri" w:hAnsi="Calibri"/>
          <w:sz w:val="24"/>
          <w:szCs w:val="24"/>
        </w:rPr>
        <w:t>a úspěšná prezentace projektu na Celostátní přehlídce SOČ v</w:t>
      </w:r>
      <w:r w:rsidR="006576B3">
        <w:rPr>
          <w:rFonts w:ascii="Calibri" w:hAnsi="Calibri"/>
          <w:sz w:val="24"/>
          <w:szCs w:val="24"/>
        </w:rPr>
        <w:t> </w:t>
      </w:r>
      <w:r w:rsidR="00B5678A" w:rsidRPr="00E96012">
        <w:rPr>
          <w:rFonts w:ascii="Calibri" w:hAnsi="Calibri"/>
          <w:sz w:val="24"/>
          <w:szCs w:val="24"/>
        </w:rPr>
        <w:t>Opavě</w:t>
      </w:r>
      <w:r w:rsidR="006576B3">
        <w:rPr>
          <w:rFonts w:ascii="Calibri" w:hAnsi="Calibri"/>
          <w:sz w:val="24"/>
          <w:szCs w:val="24"/>
        </w:rPr>
        <w:t xml:space="preserve"> (13. místo)</w:t>
      </w:r>
      <w:r w:rsidR="00B5678A" w:rsidRPr="00E96012">
        <w:rPr>
          <w:rFonts w:ascii="Calibri" w:hAnsi="Calibri"/>
          <w:sz w:val="24"/>
          <w:szCs w:val="24"/>
        </w:rPr>
        <w:t xml:space="preserve"> </w:t>
      </w:r>
    </w:p>
    <w:p w:rsidR="00F10912" w:rsidRPr="00E96012" w:rsidRDefault="00F10912" w:rsidP="00F10912">
      <w:pPr>
        <w:spacing w:after="0"/>
        <w:rPr>
          <w:rFonts w:ascii="Calibri" w:hAnsi="Calibri"/>
          <w:sz w:val="24"/>
          <w:szCs w:val="24"/>
        </w:rPr>
      </w:pPr>
      <w:r w:rsidRPr="00E96012">
        <w:rPr>
          <w:rFonts w:ascii="Calibri" w:hAnsi="Calibri"/>
          <w:sz w:val="24"/>
          <w:szCs w:val="24"/>
        </w:rPr>
        <w:t>Název práce: </w:t>
      </w:r>
      <w:r w:rsidRPr="00E96012">
        <w:rPr>
          <w:rFonts w:ascii="Calibri" w:hAnsi="Calibri"/>
          <w:b/>
          <w:bCs/>
          <w:sz w:val="24"/>
          <w:szCs w:val="24"/>
        </w:rPr>
        <w:t>Faktory ovlivňující spánek u dospívajících</w:t>
      </w:r>
      <w:r w:rsidRPr="00E96012">
        <w:rPr>
          <w:rFonts w:ascii="Calibri" w:hAnsi="Calibri"/>
          <w:sz w:val="24"/>
          <w:szCs w:val="24"/>
        </w:rPr>
        <w:t>; odborný konzultant projektu: doc. PharmDr. Alena Sumová, vedoucí oddělení neurohumorální regulace, Fyziologický ústav Akademie věd České republiky; vedoucí práce: RNDr. Michal Hruška</w:t>
      </w:r>
    </w:p>
    <w:p w:rsidR="00B5678A" w:rsidRPr="00E96012" w:rsidRDefault="00B5678A" w:rsidP="00F10912">
      <w:pPr>
        <w:spacing w:after="0"/>
        <w:rPr>
          <w:rFonts w:ascii="Calibri" w:hAnsi="Calibri"/>
          <w:sz w:val="24"/>
          <w:szCs w:val="24"/>
        </w:rPr>
      </w:pPr>
    </w:p>
    <w:p w:rsidR="003F4628" w:rsidRPr="003F4628" w:rsidRDefault="003F4628" w:rsidP="003F4628">
      <w:pPr>
        <w:spacing w:after="0"/>
        <w:rPr>
          <w:rFonts w:ascii="Calibri" w:hAnsi="Calibri"/>
          <w:sz w:val="28"/>
          <w:szCs w:val="28"/>
        </w:rPr>
      </w:pPr>
      <w:r w:rsidRPr="003F4628">
        <w:rPr>
          <w:rFonts w:ascii="Calibri" w:hAnsi="Calibri"/>
          <w:b/>
          <w:bCs/>
          <w:sz w:val="28"/>
          <w:szCs w:val="28"/>
        </w:rPr>
        <w:t>Helena Petráňová</w:t>
      </w:r>
    </w:p>
    <w:p w:rsidR="00B5678A" w:rsidRPr="00E96012" w:rsidRDefault="00F10912" w:rsidP="00F10912">
      <w:pPr>
        <w:spacing w:after="0"/>
        <w:rPr>
          <w:rFonts w:ascii="Calibri" w:hAnsi="Calibri"/>
          <w:sz w:val="24"/>
          <w:szCs w:val="24"/>
        </w:rPr>
      </w:pPr>
      <w:r w:rsidRPr="00E96012">
        <w:rPr>
          <w:rFonts w:ascii="Calibri" w:hAnsi="Calibri"/>
          <w:b/>
          <w:bCs/>
          <w:sz w:val="24"/>
          <w:szCs w:val="24"/>
        </w:rPr>
        <w:t>2. místo </w:t>
      </w:r>
      <w:r w:rsidR="00B5678A" w:rsidRPr="00E96012">
        <w:rPr>
          <w:rFonts w:ascii="Calibri" w:hAnsi="Calibri"/>
          <w:sz w:val="24"/>
          <w:szCs w:val="24"/>
        </w:rPr>
        <w:t xml:space="preserve">v oboru </w:t>
      </w:r>
      <w:r w:rsidR="00B5678A" w:rsidRPr="00E96012">
        <w:rPr>
          <w:rFonts w:ascii="Calibri" w:hAnsi="Calibri"/>
          <w:b/>
          <w:bCs/>
          <w:sz w:val="24"/>
          <w:szCs w:val="24"/>
        </w:rPr>
        <w:t>OCHRANA A TVORBA ŽIVOTNÍHO PROSTŘEDÍ</w:t>
      </w:r>
      <w:r w:rsidR="00B5678A" w:rsidRPr="00E96012">
        <w:rPr>
          <w:rFonts w:ascii="Calibri" w:hAnsi="Calibri"/>
          <w:sz w:val="24"/>
          <w:szCs w:val="24"/>
        </w:rPr>
        <w:t xml:space="preserve"> v krajském kole SOČ</w:t>
      </w:r>
      <w:r w:rsidR="00652C1B">
        <w:rPr>
          <w:rFonts w:ascii="Calibri" w:hAnsi="Calibri"/>
          <w:sz w:val="24"/>
          <w:szCs w:val="24"/>
        </w:rPr>
        <w:t>; 3. místo v kategorii VEOLIA – Česká hlavička 2019</w:t>
      </w:r>
    </w:p>
    <w:p w:rsidR="00F10912" w:rsidRPr="00E96012" w:rsidRDefault="00F10912" w:rsidP="00F10912">
      <w:pPr>
        <w:spacing w:after="0"/>
        <w:rPr>
          <w:rFonts w:ascii="Calibri" w:hAnsi="Calibri"/>
          <w:sz w:val="24"/>
          <w:szCs w:val="24"/>
        </w:rPr>
      </w:pPr>
      <w:r w:rsidRPr="00E96012">
        <w:rPr>
          <w:rFonts w:ascii="Calibri" w:hAnsi="Calibri"/>
          <w:sz w:val="24"/>
          <w:szCs w:val="24"/>
        </w:rPr>
        <w:t>Název práce: </w:t>
      </w:r>
      <w:r w:rsidRPr="00E96012">
        <w:rPr>
          <w:rFonts w:ascii="Calibri" w:hAnsi="Calibri"/>
          <w:b/>
          <w:bCs/>
          <w:sz w:val="24"/>
          <w:szCs w:val="24"/>
        </w:rPr>
        <w:t>Analýza glyfosátu nejen v Roundup Ready rostlinách metodou vysokoúčinné kapalinové chromatografie; </w:t>
      </w:r>
      <w:r w:rsidRPr="00E96012">
        <w:rPr>
          <w:rFonts w:ascii="Calibri" w:hAnsi="Calibri"/>
          <w:sz w:val="24"/>
          <w:szCs w:val="24"/>
        </w:rPr>
        <w:t>odborný konzultant projektu: PharmDr. Rudolf Andrýs, Ph.D., Přírodovědecká fakulta; Univerzita Hradec Králové; vedoucí práce: RNDr. Michal Hruška</w:t>
      </w:r>
    </w:p>
    <w:p w:rsidR="0057054C" w:rsidRPr="00E96012" w:rsidRDefault="0057054C" w:rsidP="00F10912">
      <w:pPr>
        <w:spacing w:after="0"/>
        <w:rPr>
          <w:rFonts w:ascii="Calibri" w:hAnsi="Calibri"/>
          <w:sz w:val="24"/>
          <w:szCs w:val="24"/>
        </w:rPr>
      </w:pPr>
    </w:p>
    <w:p w:rsidR="003F4628" w:rsidRPr="003F4628" w:rsidRDefault="003F4628" w:rsidP="003F4628">
      <w:pPr>
        <w:spacing w:after="0"/>
        <w:rPr>
          <w:rFonts w:ascii="Calibri" w:hAnsi="Calibri"/>
          <w:sz w:val="28"/>
          <w:szCs w:val="28"/>
        </w:rPr>
      </w:pPr>
      <w:r w:rsidRPr="003F4628">
        <w:rPr>
          <w:rFonts w:ascii="Calibri" w:hAnsi="Calibri"/>
          <w:b/>
          <w:bCs/>
          <w:sz w:val="28"/>
          <w:szCs w:val="28"/>
        </w:rPr>
        <w:t>Kateřina Zubrová</w:t>
      </w:r>
    </w:p>
    <w:p w:rsidR="00B5678A" w:rsidRPr="00E96012" w:rsidRDefault="00F10912" w:rsidP="00F10912">
      <w:pPr>
        <w:spacing w:after="0"/>
        <w:rPr>
          <w:rFonts w:ascii="Calibri" w:hAnsi="Calibri"/>
          <w:sz w:val="24"/>
          <w:szCs w:val="24"/>
        </w:rPr>
      </w:pPr>
      <w:r w:rsidRPr="00E96012">
        <w:rPr>
          <w:rFonts w:ascii="Calibri" w:hAnsi="Calibri"/>
          <w:b/>
          <w:bCs/>
          <w:sz w:val="24"/>
          <w:szCs w:val="24"/>
        </w:rPr>
        <w:t>2. místo </w:t>
      </w:r>
      <w:r w:rsidR="00B5678A" w:rsidRPr="00E96012">
        <w:rPr>
          <w:rFonts w:ascii="Calibri" w:hAnsi="Calibri"/>
          <w:sz w:val="24"/>
          <w:szCs w:val="24"/>
        </w:rPr>
        <w:t xml:space="preserve">v oboru </w:t>
      </w:r>
      <w:r w:rsidR="00B5678A" w:rsidRPr="00E96012">
        <w:rPr>
          <w:rFonts w:ascii="Calibri" w:hAnsi="Calibri"/>
          <w:b/>
          <w:bCs/>
          <w:sz w:val="24"/>
          <w:szCs w:val="24"/>
        </w:rPr>
        <w:t xml:space="preserve">ZDRAVOTNICTVÍ </w:t>
      </w:r>
      <w:r w:rsidR="00B5678A" w:rsidRPr="00E96012">
        <w:rPr>
          <w:rFonts w:ascii="Calibri" w:hAnsi="Calibri"/>
          <w:sz w:val="24"/>
          <w:szCs w:val="24"/>
        </w:rPr>
        <w:t>v krajském kole SOČ</w:t>
      </w:r>
      <w:r w:rsidRPr="00E96012">
        <w:rPr>
          <w:rFonts w:ascii="Calibri" w:hAnsi="Calibri"/>
          <w:sz w:val="24"/>
          <w:szCs w:val="24"/>
        </w:rPr>
        <w:t> </w:t>
      </w:r>
    </w:p>
    <w:p w:rsidR="00F10912" w:rsidRPr="00E96012" w:rsidRDefault="00F10912" w:rsidP="00F10912">
      <w:pPr>
        <w:spacing w:after="0"/>
        <w:rPr>
          <w:rFonts w:ascii="Calibri" w:hAnsi="Calibri"/>
          <w:sz w:val="24"/>
          <w:szCs w:val="24"/>
        </w:rPr>
      </w:pPr>
      <w:r w:rsidRPr="00E96012">
        <w:rPr>
          <w:rFonts w:ascii="Calibri" w:hAnsi="Calibri"/>
          <w:sz w:val="24"/>
          <w:szCs w:val="24"/>
        </w:rPr>
        <w:t>Název práce: </w:t>
      </w:r>
      <w:r w:rsidRPr="00E96012">
        <w:rPr>
          <w:rFonts w:ascii="Calibri" w:hAnsi="Calibri"/>
          <w:b/>
          <w:bCs/>
          <w:sz w:val="24"/>
          <w:szCs w:val="24"/>
        </w:rPr>
        <w:t>Těhotenství a problémy gravidních žen v Hradci Králové a okolí; </w:t>
      </w:r>
      <w:r w:rsidRPr="00E96012">
        <w:rPr>
          <w:rFonts w:ascii="Calibri" w:hAnsi="Calibri"/>
          <w:sz w:val="24"/>
          <w:szCs w:val="24"/>
        </w:rPr>
        <w:t>odborný konzultant: MUDr. Adéla Dušková a pracovníci gynekologické ordinace v Hradci Králové – Kuklenách; vedoucí práce: RNDr. Michal Hruška</w:t>
      </w:r>
    </w:p>
    <w:p w:rsidR="00F10912" w:rsidRPr="00E96012" w:rsidRDefault="00F10912" w:rsidP="00F10912">
      <w:pPr>
        <w:spacing w:after="0"/>
        <w:rPr>
          <w:rFonts w:ascii="Calibri" w:hAnsi="Calibri"/>
          <w:sz w:val="24"/>
          <w:szCs w:val="24"/>
        </w:rPr>
      </w:pPr>
      <w:r w:rsidRPr="00E96012">
        <w:rPr>
          <w:rFonts w:ascii="Calibri" w:hAnsi="Calibri"/>
          <w:sz w:val="24"/>
          <w:szCs w:val="24"/>
        </w:rPr>
        <w:t> </w:t>
      </w:r>
    </w:p>
    <w:p w:rsidR="003F4628" w:rsidRPr="003F4628" w:rsidRDefault="003F4628" w:rsidP="003F4628">
      <w:pPr>
        <w:spacing w:after="0"/>
        <w:rPr>
          <w:rFonts w:ascii="Calibri" w:hAnsi="Calibri"/>
          <w:sz w:val="28"/>
          <w:szCs w:val="28"/>
        </w:rPr>
      </w:pPr>
      <w:r w:rsidRPr="003F4628">
        <w:rPr>
          <w:rFonts w:ascii="Calibri" w:hAnsi="Calibri"/>
          <w:b/>
          <w:bCs/>
          <w:sz w:val="28"/>
          <w:szCs w:val="28"/>
        </w:rPr>
        <w:t>Daniel Tomš</w:t>
      </w:r>
    </w:p>
    <w:p w:rsidR="00B5678A" w:rsidRPr="00E96012" w:rsidRDefault="00F10912" w:rsidP="00F10912">
      <w:pPr>
        <w:spacing w:after="0"/>
        <w:rPr>
          <w:rFonts w:ascii="Calibri" w:hAnsi="Calibri"/>
          <w:b/>
          <w:bCs/>
          <w:sz w:val="24"/>
          <w:szCs w:val="24"/>
        </w:rPr>
      </w:pPr>
      <w:r w:rsidRPr="00E96012">
        <w:rPr>
          <w:rFonts w:ascii="Calibri" w:hAnsi="Calibri"/>
          <w:b/>
          <w:bCs/>
          <w:sz w:val="24"/>
          <w:szCs w:val="24"/>
        </w:rPr>
        <w:t>1. místo </w:t>
      </w:r>
      <w:r w:rsidRPr="00E96012">
        <w:rPr>
          <w:rFonts w:ascii="Calibri" w:hAnsi="Calibri"/>
          <w:sz w:val="24"/>
          <w:szCs w:val="24"/>
        </w:rPr>
        <w:t>v</w:t>
      </w:r>
      <w:r w:rsidR="00B5678A" w:rsidRPr="00E96012">
        <w:rPr>
          <w:rFonts w:ascii="Calibri" w:hAnsi="Calibri"/>
          <w:sz w:val="24"/>
          <w:szCs w:val="24"/>
        </w:rPr>
        <w:t xml:space="preserve"> oboru </w:t>
      </w:r>
      <w:r w:rsidR="00B5678A" w:rsidRPr="00E96012">
        <w:rPr>
          <w:rFonts w:ascii="Calibri" w:hAnsi="Calibri"/>
          <w:b/>
          <w:bCs/>
          <w:sz w:val="24"/>
          <w:szCs w:val="24"/>
        </w:rPr>
        <w:t xml:space="preserve">ZEMĚDĚLSTVÍ, POTRAVINÁŘSTVÍ, LESNÍ A VODNÍ HOSPODÁŘSTVÍ </w:t>
      </w:r>
    </w:p>
    <w:p w:rsidR="00F10912" w:rsidRDefault="00F10912" w:rsidP="00F10912">
      <w:pPr>
        <w:spacing w:after="0"/>
        <w:rPr>
          <w:rFonts w:ascii="Calibri" w:hAnsi="Calibri"/>
          <w:sz w:val="24"/>
          <w:szCs w:val="24"/>
        </w:rPr>
      </w:pPr>
      <w:r w:rsidRPr="00E96012">
        <w:rPr>
          <w:rFonts w:ascii="Calibri" w:hAnsi="Calibri"/>
          <w:sz w:val="24"/>
          <w:szCs w:val="24"/>
        </w:rPr>
        <w:t>Název práce: </w:t>
      </w:r>
      <w:r w:rsidRPr="00E96012">
        <w:rPr>
          <w:rFonts w:ascii="Calibri" w:hAnsi="Calibri"/>
          <w:b/>
          <w:bCs/>
          <w:sz w:val="24"/>
          <w:szCs w:val="24"/>
        </w:rPr>
        <w:t>Vliv varu a mikrovln na klíčení a růst rostlin; </w:t>
      </w:r>
      <w:r w:rsidRPr="00E96012">
        <w:rPr>
          <w:rFonts w:ascii="Calibri" w:hAnsi="Calibri"/>
          <w:sz w:val="24"/>
          <w:szCs w:val="24"/>
        </w:rPr>
        <w:t>vedoucí práce: RNDr. Michal Hruška</w:t>
      </w:r>
    </w:p>
    <w:p w:rsidR="00FA3389" w:rsidRPr="00E96012" w:rsidRDefault="00FA3389" w:rsidP="00F10912">
      <w:pPr>
        <w:spacing w:after="0"/>
        <w:rPr>
          <w:rFonts w:ascii="Calibri" w:hAnsi="Calibri"/>
          <w:sz w:val="24"/>
          <w:szCs w:val="24"/>
        </w:rPr>
      </w:pPr>
    </w:p>
    <w:p w:rsidR="00E34F96" w:rsidRPr="00E96012" w:rsidRDefault="00E34F96" w:rsidP="00CF27D5">
      <w:pPr>
        <w:spacing w:after="0"/>
        <w:rPr>
          <w:rFonts w:ascii="Calibri" w:hAnsi="Calibri"/>
          <w:sz w:val="24"/>
          <w:szCs w:val="24"/>
        </w:rPr>
      </w:pPr>
    </w:p>
    <w:p w:rsidR="00E1002E" w:rsidRPr="00E96012" w:rsidRDefault="00E1002E" w:rsidP="00CF27D5">
      <w:pPr>
        <w:framePr w:hSpace="141" w:wrap="around" w:vAnchor="page" w:hAnchor="margin" w:y="985"/>
        <w:spacing w:after="0"/>
        <w:rPr>
          <w:rFonts w:ascii="Calibri" w:hAnsi="Calibri"/>
          <w:b/>
          <w:color w:val="FF0000"/>
          <w:sz w:val="24"/>
          <w:szCs w:val="24"/>
        </w:rPr>
      </w:pPr>
    </w:p>
    <w:p w:rsidR="00E40EF8" w:rsidRPr="00BA4742" w:rsidRDefault="00BA4742" w:rsidP="00BA4742">
      <w:pPr>
        <w:spacing w:after="0"/>
        <w:jc w:val="right"/>
        <w:rPr>
          <w:rFonts w:ascii="Calibri" w:hAnsi="Calibri"/>
          <w:bCs/>
          <w:i/>
          <w:color w:val="000000" w:themeColor="text1"/>
          <w:sz w:val="24"/>
          <w:szCs w:val="24"/>
        </w:rPr>
      </w:pPr>
      <w:r w:rsidRPr="00BA4742">
        <w:rPr>
          <w:rFonts w:ascii="Calibri" w:hAnsi="Calibri"/>
          <w:bCs/>
          <w:i/>
          <w:color w:val="000000" w:themeColor="text1"/>
          <w:sz w:val="24"/>
          <w:szCs w:val="24"/>
        </w:rPr>
        <w:t>Autor textu: RNDr. Michal Hruška</w:t>
      </w:r>
    </w:p>
    <w:sectPr w:rsidR="00E40EF8" w:rsidRPr="00BA47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05FE5"/>
    <w:multiLevelType w:val="hybridMultilevel"/>
    <w:tmpl w:val="E1D8D6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9F1769"/>
    <w:multiLevelType w:val="hybridMultilevel"/>
    <w:tmpl w:val="997C93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570C58"/>
    <w:multiLevelType w:val="hybridMultilevel"/>
    <w:tmpl w:val="69D8ECE8"/>
    <w:lvl w:ilvl="0" w:tplc="E75E9A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314F3"/>
    <w:multiLevelType w:val="hybridMultilevel"/>
    <w:tmpl w:val="425A0BEC"/>
    <w:lvl w:ilvl="0" w:tplc="BF6AF7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C97554"/>
    <w:multiLevelType w:val="hybridMultilevel"/>
    <w:tmpl w:val="1D2A24BA"/>
    <w:lvl w:ilvl="0" w:tplc="A21222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972C21"/>
    <w:multiLevelType w:val="hybridMultilevel"/>
    <w:tmpl w:val="E97AAD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775CB3"/>
    <w:multiLevelType w:val="hybridMultilevel"/>
    <w:tmpl w:val="F82E90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DC6C78"/>
    <w:multiLevelType w:val="hybridMultilevel"/>
    <w:tmpl w:val="50E8300C"/>
    <w:lvl w:ilvl="0" w:tplc="EB3A93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1156A7"/>
    <w:multiLevelType w:val="hybridMultilevel"/>
    <w:tmpl w:val="6CEE49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DF2AA0"/>
    <w:multiLevelType w:val="hybridMultilevel"/>
    <w:tmpl w:val="40B498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786F4C"/>
    <w:multiLevelType w:val="hybridMultilevel"/>
    <w:tmpl w:val="BF0A77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C6170E"/>
    <w:multiLevelType w:val="hybridMultilevel"/>
    <w:tmpl w:val="884069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D041F7"/>
    <w:multiLevelType w:val="hybridMultilevel"/>
    <w:tmpl w:val="E9445E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6C388B"/>
    <w:multiLevelType w:val="hybridMultilevel"/>
    <w:tmpl w:val="4ED812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684A41"/>
    <w:multiLevelType w:val="hybridMultilevel"/>
    <w:tmpl w:val="149C2736"/>
    <w:lvl w:ilvl="0" w:tplc="D1CC0E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8D1E37"/>
    <w:multiLevelType w:val="hybridMultilevel"/>
    <w:tmpl w:val="3AF89212"/>
    <w:lvl w:ilvl="0" w:tplc="D9EAA8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BF26CA"/>
    <w:multiLevelType w:val="hybridMultilevel"/>
    <w:tmpl w:val="99F280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1"/>
  </w:num>
  <w:num w:numId="4">
    <w:abstractNumId w:val="16"/>
  </w:num>
  <w:num w:numId="5">
    <w:abstractNumId w:val="8"/>
  </w:num>
  <w:num w:numId="6">
    <w:abstractNumId w:val="13"/>
  </w:num>
  <w:num w:numId="7">
    <w:abstractNumId w:val="0"/>
  </w:num>
  <w:num w:numId="8">
    <w:abstractNumId w:val="6"/>
  </w:num>
  <w:num w:numId="9">
    <w:abstractNumId w:val="3"/>
  </w:num>
  <w:num w:numId="10">
    <w:abstractNumId w:val="15"/>
  </w:num>
  <w:num w:numId="11">
    <w:abstractNumId w:val="4"/>
  </w:num>
  <w:num w:numId="12">
    <w:abstractNumId w:val="2"/>
  </w:num>
  <w:num w:numId="13">
    <w:abstractNumId w:val="7"/>
  </w:num>
  <w:num w:numId="14">
    <w:abstractNumId w:val="14"/>
  </w:num>
  <w:num w:numId="15">
    <w:abstractNumId w:val="11"/>
  </w:num>
  <w:num w:numId="16">
    <w:abstractNumId w:val="12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89D"/>
    <w:rsid w:val="000056AF"/>
    <w:rsid w:val="00061E90"/>
    <w:rsid w:val="001501E1"/>
    <w:rsid w:val="001614BF"/>
    <w:rsid w:val="0016489D"/>
    <w:rsid w:val="00187264"/>
    <w:rsid w:val="0020397D"/>
    <w:rsid w:val="00215A8A"/>
    <w:rsid w:val="002241CD"/>
    <w:rsid w:val="002B1DA5"/>
    <w:rsid w:val="002B76B7"/>
    <w:rsid w:val="002D78BE"/>
    <w:rsid w:val="00373978"/>
    <w:rsid w:val="003909B3"/>
    <w:rsid w:val="003F4628"/>
    <w:rsid w:val="004B09B8"/>
    <w:rsid w:val="0057054C"/>
    <w:rsid w:val="00582A62"/>
    <w:rsid w:val="0062130A"/>
    <w:rsid w:val="00652C1B"/>
    <w:rsid w:val="006576B3"/>
    <w:rsid w:val="00666D6E"/>
    <w:rsid w:val="006C754D"/>
    <w:rsid w:val="006D4B5E"/>
    <w:rsid w:val="006F52CF"/>
    <w:rsid w:val="00700CAF"/>
    <w:rsid w:val="007B6731"/>
    <w:rsid w:val="008015F4"/>
    <w:rsid w:val="00824F55"/>
    <w:rsid w:val="00826D24"/>
    <w:rsid w:val="008504FB"/>
    <w:rsid w:val="009251A3"/>
    <w:rsid w:val="00975BF7"/>
    <w:rsid w:val="00A34CC8"/>
    <w:rsid w:val="00AD1FEF"/>
    <w:rsid w:val="00B2616A"/>
    <w:rsid w:val="00B558A0"/>
    <w:rsid w:val="00B5678A"/>
    <w:rsid w:val="00B9601F"/>
    <w:rsid w:val="00BA3D29"/>
    <w:rsid w:val="00BA4742"/>
    <w:rsid w:val="00BF5450"/>
    <w:rsid w:val="00C11088"/>
    <w:rsid w:val="00C95F87"/>
    <w:rsid w:val="00CF27D5"/>
    <w:rsid w:val="00CF3CB2"/>
    <w:rsid w:val="00D41A7E"/>
    <w:rsid w:val="00D42D67"/>
    <w:rsid w:val="00D7003C"/>
    <w:rsid w:val="00E1002E"/>
    <w:rsid w:val="00E10664"/>
    <w:rsid w:val="00E34F96"/>
    <w:rsid w:val="00E40EF8"/>
    <w:rsid w:val="00E96012"/>
    <w:rsid w:val="00EC2529"/>
    <w:rsid w:val="00F010DF"/>
    <w:rsid w:val="00F10912"/>
    <w:rsid w:val="00F6332D"/>
    <w:rsid w:val="00F93D38"/>
    <w:rsid w:val="00FA3389"/>
    <w:rsid w:val="00FE1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53C00"/>
  <w15:chartTrackingRefBased/>
  <w15:docId w15:val="{5AD10A2E-201C-41A4-BC29-227746680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16489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648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7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D1F46-8FC9-464F-827C-ADF88A65E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1335</Words>
  <Characters>7879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</dc:creator>
  <cp:keywords/>
  <dc:description/>
  <cp:lastModifiedBy>Michal_senior</cp:lastModifiedBy>
  <cp:revision>3</cp:revision>
  <dcterms:created xsi:type="dcterms:W3CDTF">2019-09-16T20:10:00Z</dcterms:created>
  <dcterms:modified xsi:type="dcterms:W3CDTF">2019-09-16T20:22:00Z</dcterms:modified>
</cp:coreProperties>
</file>