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1" w14:textId="77777777" w:rsidR="00427D35" w:rsidRDefault="00603A0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Učená společnost České republiky sdružuje významné vědce působící na českém území. Jak je uvedeno na internetových stránkách společnosti ( </w:t>
      </w:r>
      <w:hyperlink r:id="rId5">
        <w:r>
          <w:rPr>
            <w:color w:val="0563C1"/>
            <w:sz w:val="24"/>
            <w:szCs w:val="24"/>
            <w:u w:val="single"/>
          </w:rPr>
          <w:t>https://www.learned.cz/</w:t>
        </w:r>
      </w:hyperlink>
      <w:r>
        <w:rPr>
          <w:sz w:val="24"/>
          <w:szCs w:val="24"/>
        </w:rPr>
        <w:t xml:space="preserve"> ): </w:t>
      </w:r>
      <w:r>
        <w:rPr>
          <w:i/>
          <w:sz w:val="24"/>
          <w:szCs w:val="24"/>
        </w:rPr>
        <w:t>„Hlavním naším cílem je podpora svobodného pěstování vědy a šíření vědeckých poznatků. Česká věda přišla v roce 1952 o svou svobodně zvolenou vědeckou reprezentaci, jak ji představovali členové Královsk</w:t>
      </w:r>
      <w:r>
        <w:rPr>
          <w:i/>
          <w:sz w:val="24"/>
          <w:szCs w:val="24"/>
        </w:rPr>
        <w:t>é české společnosti nauk (založené na sklonku 18. století) či členové České akademie věd a umění (založené v roce 1890). Snaha předních českých vědců v čele s prof. Otto Wichterlem vedla v roce 1994 k založení Učené společnosti jako nové organizace, reprez</w:t>
      </w:r>
      <w:r>
        <w:rPr>
          <w:i/>
          <w:sz w:val="24"/>
          <w:szCs w:val="24"/>
        </w:rPr>
        <w:t>entující českou vědu a navazující na její nejlepší tradice.</w:t>
      </w:r>
    </w:p>
    <w:p w14:paraId="00000013" w14:textId="3E2FBE26" w:rsidR="00427D35" w:rsidRDefault="00603A0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Učená společnost České republiky byla ustavena 10. května 1994 na slavnostním zasedání ve Vlasteneckém sále Karolina v Praze. Byla vytvořena 36 členy Nadace pro obnovu Učené společnosti, kteří se </w:t>
      </w:r>
      <w:r>
        <w:rPr>
          <w:i/>
          <w:sz w:val="24"/>
          <w:szCs w:val="24"/>
        </w:rPr>
        <w:t xml:space="preserve">stali jejími zakládacími členy. Další členové Učené společnosti byli v souladu se statuty voleni na výročních valných shromážděních, obdobně jako čestní členové. V lednu 2015 došlo k významným změnám stanov; kategorie řádných členů zůstala, čestní členové </w:t>
      </w:r>
      <w:r>
        <w:rPr>
          <w:i/>
          <w:sz w:val="24"/>
          <w:szCs w:val="24"/>
        </w:rPr>
        <w:t>byli přejmenováni na členy zahraniční a bylo zavedeno emeritní členství. V současné době má Učená společnost 104 členů řádných, 49 členů zahraničních a 13 členů emeritních. Výkonným orgánem Učené společnosti je její Rada složená z osmi řádných členů.“</w:t>
      </w:r>
    </w:p>
    <w:p w14:paraId="489E97F8" w14:textId="77777777" w:rsidR="00603A08" w:rsidRPr="00603A08" w:rsidRDefault="00603A08">
      <w:pPr>
        <w:rPr>
          <w:i/>
          <w:sz w:val="24"/>
          <w:szCs w:val="24"/>
        </w:rPr>
      </w:pPr>
    </w:p>
    <w:p w14:paraId="00000014" w14:textId="77777777" w:rsidR="00427D35" w:rsidRDefault="00603A08">
      <w:pPr>
        <w:rPr>
          <w:sz w:val="24"/>
          <w:szCs w:val="24"/>
        </w:rPr>
      </w:pPr>
      <w:r>
        <w:rPr>
          <w:sz w:val="24"/>
          <w:szCs w:val="24"/>
        </w:rPr>
        <w:t>Slo</w:t>
      </w:r>
      <w:r>
        <w:rPr>
          <w:sz w:val="24"/>
          <w:szCs w:val="24"/>
        </w:rPr>
        <w:t>žení Rady Učené společnosti pro období květen 2020 až květen 2022</w:t>
      </w:r>
    </w:p>
    <w:p w14:paraId="00000015" w14:textId="77777777" w:rsidR="00427D35" w:rsidRDefault="00603A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prof. Mgr. Pavel </w:t>
      </w:r>
      <w:proofErr w:type="spellStart"/>
      <w:r>
        <w:rPr>
          <w:sz w:val="24"/>
          <w:szCs w:val="24"/>
        </w:rPr>
        <w:t>Jungwirth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>. - předseda</w:t>
      </w:r>
    </w:p>
    <w:p w14:paraId="00000016" w14:textId="77777777" w:rsidR="00427D35" w:rsidRDefault="00603A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prof. RNDr. Libor </w:t>
      </w:r>
      <w:proofErr w:type="spellStart"/>
      <w:r>
        <w:rPr>
          <w:sz w:val="24"/>
          <w:szCs w:val="24"/>
        </w:rPr>
        <w:t>Grubhoffer</w:t>
      </w:r>
      <w:proofErr w:type="spellEnd"/>
      <w:r>
        <w:rPr>
          <w:sz w:val="24"/>
          <w:szCs w:val="24"/>
        </w:rPr>
        <w:t>, CSc. – 1. místopředseda</w:t>
      </w:r>
    </w:p>
    <w:p w14:paraId="00000017" w14:textId="77777777" w:rsidR="00427D35" w:rsidRDefault="00603A08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prof. RNDr. Blanka Říhová, DrSc. – 2. místopředsedkyně</w:t>
      </w:r>
    </w:p>
    <w:p w14:paraId="00000018" w14:textId="77777777" w:rsidR="00427D35" w:rsidRDefault="00603A08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prof. MUDr. Michal Anděl, CSc. – věde</w:t>
      </w:r>
      <w:r>
        <w:rPr>
          <w:sz w:val="24"/>
          <w:szCs w:val="24"/>
        </w:rPr>
        <w:t>cký tajemník</w:t>
      </w:r>
    </w:p>
    <w:p w14:paraId="00000019" w14:textId="77777777" w:rsidR="00427D35" w:rsidRDefault="00603A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RNDr. Šárka Nečasová,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>. – předsedkyně I. sekce věd matematicko-fyzikálních</w:t>
      </w:r>
    </w:p>
    <w:p w14:paraId="0000001A" w14:textId="77777777" w:rsidR="00427D35" w:rsidRDefault="00603A08">
      <w:pPr>
        <w:spacing w:after="0"/>
        <w:rPr>
          <w:sz w:val="24"/>
          <w:szCs w:val="24"/>
        </w:rPr>
      </w:pPr>
      <w:r>
        <w:rPr>
          <w:sz w:val="24"/>
          <w:szCs w:val="24"/>
        </w:rPr>
        <w:t>RNDr. Ivo Starý, CSc. – předseda II. sekce věd chemických</w:t>
      </w:r>
    </w:p>
    <w:p w14:paraId="0000001B" w14:textId="77777777" w:rsidR="00427D35" w:rsidRDefault="00603A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prof. MUDr. Jan </w:t>
      </w:r>
      <w:proofErr w:type="spellStart"/>
      <w:r>
        <w:rPr>
          <w:sz w:val="24"/>
          <w:szCs w:val="24"/>
        </w:rPr>
        <w:t>Pirk</w:t>
      </w:r>
      <w:proofErr w:type="spellEnd"/>
      <w:r>
        <w:rPr>
          <w:sz w:val="24"/>
          <w:szCs w:val="24"/>
        </w:rPr>
        <w:t>, DrSc. – předseda III. sekce věd biologicko-medicínských</w:t>
      </w:r>
    </w:p>
    <w:p w14:paraId="0000001C" w14:textId="77777777" w:rsidR="00427D35" w:rsidRDefault="00603A08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prof. PhDr. František Čermák, DrSc.  – předseda IV. sekce věd společenských a humanitních</w:t>
      </w:r>
    </w:p>
    <w:p w14:paraId="0000001D" w14:textId="77777777" w:rsidR="00427D35" w:rsidRDefault="00427D35">
      <w:pPr>
        <w:rPr>
          <w:sz w:val="24"/>
          <w:szCs w:val="24"/>
        </w:rPr>
      </w:pPr>
    </w:p>
    <w:p w14:paraId="0000001E" w14:textId="77777777" w:rsidR="00427D35" w:rsidRDefault="00603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členy společnosti patří dále např.: prof. RNDr. Václav Pačes DrSc., </w:t>
      </w:r>
      <w:proofErr w:type="spellStart"/>
      <w:r>
        <w:rPr>
          <w:sz w:val="24"/>
          <w:szCs w:val="24"/>
        </w:rPr>
        <w:t>dr.h.c</w:t>
      </w:r>
      <w:proofErr w:type="spellEnd"/>
      <w:r>
        <w:rPr>
          <w:sz w:val="24"/>
          <w:szCs w:val="24"/>
        </w:rPr>
        <w:t xml:space="preserve">.; prof. MUDr. Jiřina Bartůňková, DrSc., MBA; prof. Ing. Jiří Drahoš DrSc., </w:t>
      </w:r>
      <w:proofErr w:type="spellStart"/>
      <w:r>
        <w:rPr>
          <w:sz w:val="24"/>
          <w:szCs w:val="24"/>
        </w:rPr>
        <w:t>Dr.h.c</w:t>
      </w:r>
      <w:proofErr w:type="spellEnd"/>
      <w:r>
        <w:rPr>
          <w:sz w:val="24"/>
          <w:szCs w:val="24"/>
        </w:rPr>
        <w:t>; pr</w:t>
      </w:r>
      <w:r>
        <w:rPr>
          <w:sz w:val="24"/>
          <w:szCs w:val="24"/>
        </w:rPr>
        <w:t xml:space="preserve">of. RNDr. Boris </w:t>
      </w:r>
      <w:proofErr w:type="spellStart"/>
      <w:r>
        <w:rPr>
          <w:sz w:val="24"/>
          <w:szCs w:val="24"/>
        </w:rPr>
        <w:t>Vyskot</w:t>
      </w:r>
      <w:proofErr w:type="spellEnd"/>
      <w:r>
        <w:rPr>
          <w:sz w:val="24"/>
          <w:szCs w:val="24"/>
        </w:rPr>
        <w:t>; prof. RNDr. František Vyskočil, DrSc.; prof. MUDr. Tomáš Zima, DrSc., MBA a další.</w:t>
      </w:r>
    </w:p>
    <w:p w14:paraId="0000001F" w14:textId="77777777" w:rsidR="00427D35" w:rsidRDefault="00427D35">
      <w:pPr>
        <w:jc w:val="both"/>
        <w:rPr>
          <w:sz w:val="24"/>
          <w:szCs w:val="24"/>
        </w:rPr>
      </w:pPr>
    </w:p>
    <w:p w14:paraId="00000020" w14:textId="77777777" w:rsidR="00427D35" w:rsidRDefault="00603A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Akademičtí pracovníci Učené společnosti České republiky udělují Cenu Učené společnosti ČR každoročně nejvýše deseti studentům z celé ČR. </w:t>
      </w:r>
      <w:r>
        <w:rPr>
          <w:b/>
          <w:sz w:val="28"/>
          <w:szCs w:val="28"/>
        </w:rPr>
        <w:t>Na cenu Uče</w:t>
      </w:r>
      <w:r>
        <w:rPr>
          <w:b/>
          <w:sz w:val="28"/>
          <w:szCs w:val="28"/>
        </w:rPr>
        <w:t xml:space="preserve">né společnosti České republiky navrhl, </w:t>
      </w:r>
      <w:r>
        <w:rPr>
          <w:sz w:val="28"/>
          <w:szCs w:val="28"/>
        </w:rPr>
        <w:t>podle úrovně zpracovaných vědeckých projektů, dosažených výsledků v projektových soutěžích a podkladů zpracovaných vedoucím Klubu projektů RNDr. Michalem Hruškou,</w:t>
      </w:r>
      <w:r>
        <w:rPr>
          <w:b/>
          <w:sz w:val="28"/>
          <w:szCs w:val="28"/>
        </w:rPr>
        <w:t xml:space="preserve"> ředitel Prvního soukromého jazykového gymnázia PhDr. L</w:t>
      </w:r>
      <w:r>
        <w:rPr>
          <w:b/>
          <w:sz w:val="28"/>
          <w:szCs w:val="28"/>
        </w:rPr>
        <w:t>adislav Bartůška celkem SEDM studentů:</w:t>
      </w:r>
    </w:p>
    <w:p w14:paraId="00000021" w14:textId="77777777" w:rsidR="00427D35" w:rsidRDefault="00427D35"/>
    <w:p w14:paraId="00000022" w14:textId="77777777" w:rsidR="00427D35" w:rsidRDefault="00603A0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Kloud Vojtěch</w:t>
      </w:r>
    </w:p>
    <w:p w14:paraId="00000023" w14:textId="77777777" w:rsidR="00427D35" w:rsidRDefault="00603A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Název práce:</w:t>
      </w:r>
      <w:r>
        <w:rPr>
          <w:sz w:val="28"/>
          <w:szCs w:val="28"/>
        </w:rPr>
        <w:t xml:space="preserve"> Optimalizace délky křivek v rovině</w:t>
      </w:r>
    </w:p>
    <w:p w14:paraId="00000024" w14:textId="77777777" w:rsidR="00427D35" w:rsidRDefault="00603A08">
      <w:pPr>
        <w:spacing w:after="0"/>
      </w:pPr>
      <w:bookmarkStart w:id="0" w:name="_gjdgxs" w:colFirst="0" w:colLast="0"/>
      <w:bookmarkEnd w:id="0"/>
      <w:r>
        <w:rPr>
          <w:b/>
        </w:rPr>
        <w:t>Odborný konzultant:</w:t>
      </w:r>
      <w:r>
        <w:t xml:space="preserve"> doc. Mgr. Dušan Bednařík, Ph.D.; Univerzita Hradec Králové, katedra matematiky</w:t>
      </w:r>
    </w:p>
    <w:p w14:paraId="00000025" w14:textId="77777777" w:rsidR="00427D35" w:rsidRDefault="00603A08">
      <w:pPr>
        <w:spacing w:after="0"/>
      </w:pPr>
      <w:r>
        <w:rPr>
          <w:b/>
        </w:rPr>
        <w:t>Vedoucí práce:</w:t>
      </w:r>
      <w:r>
        <w:t xml:space="preserve"> Mgr. Ondřej Hospodka</w:t>
      </w:r>
    </w:p>
    <w:p w14:paraId="00000026" w14:textId="77777777" w:rsidR="00427D35" w:rsidRDefault="00427D35">
      <w:pPr>
        <w:spacing w:after="0"/>
      </w:pPr>
    </w:p>
    <w:p w14:paraId="00000027" w14:textId="77777777" w:rsidR="00427D35" w:rsidRDefault="00603A08">
      <w:pPr>
        <w:rPr>
          <w:b/>
        </w:rPr>
      </w:pPr>
      <w:r>
        <w:rPr>
          <w:b/>
        </w:rPr>
        <w:t>Úspěchy Vojtěcha K</w:t>
      </w:r>
      <w:r>
        <w:rPr>
          <w:b/>
        </w:rPr>
        <w:t xml:space="preserve">louda ke dni návrhu na cenu Učené společnosti České republiky: </w:t>
      </w:r>
    </w:p>
    <w:p w14:paraId="00000028" w14:textId="77777777" w:rsidR="00427D35" w:rsidRDefault="00603A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1 MATEMATIKA A STATISTIKA - 1. místo v OKRESNÍM a KRAJSKÉM kole SOČ</w:t>
      </w:r>
    </w:p>
    <w:p w14:paraId="00000029" w14:textId="77777777" w:rsidR="00427D35" w:rsidRDefault="00603A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1 MATEMATIKA A STATISTIKA - 2. místo na CELOSTÁTNÍ přehlídce SOČ v Opavě, 2019</w:t>
      </w:r>
    </w:p>
    <w:p w14:paraId="0000002A" w14:textId="77777777" w:rsidR="00427D35" w:rsidRDefault="00603A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Finalista s p</w:t>
      </w:r>
      <w:r>
        <w:rPr>
          <w:color w:val="000000"/>
        </w:rPr>
        <w:t xml:space="preserve">rávem účasti na největší, nejprestižnější a nejtěžší mezinárodní vědecké konferenci středoškolských studentů na světě,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International Science and </w:t>
      </w:r>
      <w:proofErr w:type="spellStart"/>
      <w:r>
        <w:rPr>
          <w:color w:val="000000"/>
        </w:rPr>
        <w:t>Engineering</w:t>
      </w:r>
      <w:proofErr w:type="spellEnd"/>
      <w:r>
        <w:rPr>
          <w:color w:val="000000"/>
        </w:rPr>
        <w:t xml:space="preserve"> Fair 2020 (ISEF 2020, </w:t>
      </w:r>
      <w:proofErr w:type="spellStart"/>
      <w:r>
        <w:rPr>
          <w:color w:val="000000"/>
        </w:rPr>
        <w:t>Anaheim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California</w:t>
      </w:r>
      <w:proofErr w:type="spellEnd"/>
      <w:r>
        <w:rPr>
          <w:color w:val="000000"/>
        </w:rPr>
        <w:t>, USA)</w:t>
      </w:r>
    </w:p>
    <w:p w14:paraId="0000002B" w14:textId="77777777" w:rsidR="00427D35" w:rsidRDefault="00427D35"/>
    <w:p w14:paraId="0000002C" w14:textId="77777777" w:rsidR="00427D35" w:rsidRDefault="00603A08">
      <w:pPr>
        <w:rPr>
          <w:b/>
          <w:sz w:val="32"/>
          <w:szCs w:val="32"/>
        </w:rPr>
      </w:pPr>
      <w:r>
        <w:rPr>
          <w:b/>
          <w:sz w:val="32"/>
          <w:szCs w:val="32"/>
        </w:rPr>
        <w:t>Mádlová Nikola Eva</w:t>
      </w:r>
    </w:p>
    <w:p w14:paraId="0000002D" w14:textId="77777777" w:rsidR="00427D35" w:rsidRDefault="00603A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Název práce:</w:t>
      </w:r>
      <w:r>
        <w:rPr>
          <w:sz w:val="28"/>
          <w:szCs w:val="28"/>
        </w:rPr>
        <w:t xml:space="preserve"> Syntéza potenciálních </w:t>
      </w:r>
      <w:proofErr w:type="spellStart"/>
      <w:r>
        <w:rPr>
          <w:sz w:val="28"/>
          <w:szCs w:val="28"/>
        </w:rPr>
        <w:t>antituberkulotik</w:t>
      </w:r>
      <w:proofErr w:type="spellEnd"/>
    </w:p>
    <w:p w14:paraId="0000002E" w14:textId="77777777" w:rsidR="00427D35" w:rsidRDefault="00603A08">
      <w:pPr>
        <w:spacing w:after="0"/>
      </w:pPr>
      <w:bookmarkStart w:id="1" w:name="_30j0zll" w:colFirst="0" w:colLast="0"/>
      <w:bookmarkEnd w:id="1"/>
      <w:r>
        <w:rPr>
          <w:b/>
        </w:rPr>
        <w:t>Odborný konzultant:</w:t>
      </w:r>
      <w:r>
        <w:t xml:space="preserve"> Ing. Galina </w:t>
      </w:r>
      <w:proofErr w:type="spellStart"/>
      <w:r>
        <w:t>Karabanovich</w:t>
      </w:r>
      <w:proofErr w:type="spellEnd"/>
      <w:r>
        <w:t>, Ph.D.; Farmaceutická fakulta v Hradci Králové Univerzity Karlovy</w:t>
      </w:r>
    </w:p>
    <w:p w14:paraId="0000002F" w14:textId="77777777" w:rsidR="00427D35" w:rsidRDefault="00603A08">
      <w:pPr>
        <w:spacing w:after="0"/>
      </w:pPr>
      <w:r>
        <w:rPr>
          <w:b/>
        </w:rPr>
        <w:t>Vedoucí práce:</w:t>
      </w:r>
      <w:r>
        <w:t xml:space="preserve"> RNDr. Zdeněk Martinec; RNDr. Michal Hruška</w:t>
      </w:r>
    </w:p>
    <w:p w14:paraId="00000030" w14:textId="77777777" w:rsidR="00427D35" w:rsidRDefault="00427D35">
      <w:pPr>
        <w:spacing w:after="0"/>
        <w:rPr>
          <w:sz w:val="28"/>
          <w:szCs w:val="28"/>
        </w:rPr>
      </w:pPr>
    </w:p>
    <w:p w14:paraId="00000031" w14:textId="77777777" w:rsidR="00427D35" w:rsidRDefault="00603A08">
      <w:pPr>
        <w:rPr>
          <w:b/>
        </w:rPr>
      </w:pPr>
      <w:r>
        <w:rPr>
          <w:b/>
        </w:rPr>
        <w:t>Úspěchy Nikoly Evy Mádlové ke dni návrhu na ce</w:t>
      </w:r>
      <w:r>
        <w:rPr>
          <w:b/>
        </w:rPr>
        <w:t>nu Učené společnosti České republiky:</w:t>
      </w:r>
    </w:p>
    <w:p w14:paraId="00000032" w14:textId="77777777" w:rsidR="00427D35" w:rsidRDefault="0060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1. místo na MEZINÁRODNÍ konferenci s účastí 150 studentů z 26 zemí světa, zlatá medaile;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26th International </w:t>
      </w:r>
      <w:proofErr w:type="spellStart"/>
      <w:r>
        <w:rPr>
          <w:color w:val="000000"/>
        </w:rPr>
        <w:t>Conference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Scientists</w:t>
      </w:r>
      <w:proofErr w:type="spellEnd"/>
      <w:r>
        <w:rPr>
          <w:color w:val="000000"/>
        </w:rPr>
        <w:t xml:space="preserve"> (ICYS), </w:t>
      </w:r>
      <w:proofErr w:type="spellStart"/>
      <w:r>
        <w:rPr>
          <w:color w:val="000000"/>
        </w:rPr>
        <w:t>Mandarin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Court</w:t>
      </w:r>
      <w:proofErr w:type="spellEnd"/>
      <w:r>
        <w:rPr>
          <w:color w:val="000000"/>
        </w:rPr>
        <w:t xml:space="preserve"> Hotel, </w:t>
      </w:r>
      <w:proofErr w:type="spellStart"/>
      <w:r>
        <w:rPr>
          <w:color w:val="000000"/>
        </w:rPr>
        <w:t>Kuala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Lumpur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Malaysia</w:t>
      </w:r>
      <w:proofErr w:type="spellEnd"/>
      <w:r>
        <w:rPr>
          <w:color w:val="000000"/>
        </w:rPr>
        <w:t>, 2019</w:t>
      </w:r>
    </w:p>
    <w:p w14:paraId="00000033" w14:textId="77777777" w:rsidR="00427D35" w:rsidRDefault="0060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1. místo v KRAJSKÉM kole v Hradci Králové, EXPO Science AMAVET, 2019</w:t>
      </w:r>
    </w:p>
    <w:p w14:paraId="00000034" w14:textId="77777777" w:rsidR="00427D35" w:rsidRDefault="0060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7. místo v NÁRODNÍM FINÁLE EXPO Science AMAVET s právem účasti na 40. ročníku </w:t>
      </w:r>
      <w:proofErr w:type="spellStart"/>
      <w:r>
        <w:rPr>
          <w:color w:val="000000"/>
        </w:rPr>
        <w:t>Beijing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Youth</w:t>
      </w:r>
      <w:proofErr w:type="spellEnd"/>
      <w:r>
        <w:rPr>
          <w:color w:val="000000"/>
        </w:rPr>
        <w:t xml:space="preserve"> Science </w:t>
      </w:r>
      <w:proofErr w:type="spellStart"/>
      <w:r>
        <w:rPr>
          <w:color w:val="000000"/>
        </w:rPr>
        <w:t>Creation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Competition</w:t>
      </w:r>
      <w:proofErr w:type="spellEnd"/>
      <w:r>
        <w:rPr>
          <w:color w:val="000000"/>
        </w:rPr>
        <w:t>, Čína 2020</w:t>
      </w:r>
    </w:p>
    <w:p w14:paraId="00000035" w14:textId="77777777" w:rsidR="00427D35" w:rsidRDefault="0060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EXPO Science AMAVET, prezentování odborných projektů, P</w:t>
      </w:r>
      <w:r>
        <w:rPr>
          <w:color w:val="000000"/>
        </w:rPr>
        <w:t>řírodovědecká fakulta Univerzity Hradec Králové, 2019</w:t>
      </w:r>
    </w:p>
    <w:p w14:paraId="00000036" w14:textId="77777777" w:rsidR="00427D35" w:rsidRDefault="0060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1fob9te" w:colFirst="0" w:colLast="0"/>
      <w:bookmarkEnd w:id="2"/>
      <w:r>
        <w:rPr>
          <w:color w:val="000000"/>
        </w:rPr>
        <w:t xml:space="preserve">Cena pro nejúspěšnější studenty Prvního soukromého jazykového gymnázia za přítomnosti děkana Přírodovědecké fakulty Univerzity Hradec Králové a dalších osobností v hotelu </w:t>
      </w:r>
      <w:proofErr w:type="spellStart"/>
      <w:r>
        <w:rPr>
          <w:color w:val="000000"/>
        </w:rPr>
        <w:t>Alessandria</w:t>
      </w:r>
      <w:proofErr w:type="spellEnd"/>
      <w:r>
        <w:rPr>
          <w:color w:val="000000"/>
        </w:rPr>
        <w:t>, Hradec Králové, 20</w:t>
      </w:r>
      <w:r>
        <w:rPr>
          <w:color w:val="000000"/>
        </w:rPr>
        <w:t>17 a 2019</w:t>
      </w:r>
    </w:p>
    <w:p w14:paraId="00000037" w14:textId="77777777" w:rsidR="00427D35" w:rsidRDefault="0060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Certificate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Achievement</w:t>
      </w:r>
      <w:proofErr w:type="spellEnd"/>
      <w:r>
        <w:rPr>
          <w:color w:val="000000"/>
        </w:rPr>
        <w:t xml:space="preserve">, EF SET EF STANDARD ENGLISH TEST, EFSET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C2</w:t>
      </w:r>
    </w:p>
    <w:p w14:paraId="00000038" w14:textId="77777777" w:rsidR="00427D35" w:rsidRDefault="00603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Okresní kolo soutěže žáků základních uměleckých škol České republiky vyhlášené Ministerstvem školství mládeže a tělovýchovy, Absolutní vítěz ve hře na saxofon, 2018</w:t>
      </w:r>
    </w:p>
    <w:p w14:paraId="00000039" w14:textId="77777777" w:rsidR="00427D35" w:rsidRDefault="00427D35"/>
    <w:p w14:paraId="0000003A" w14:textId="77777777" w:rsidR="00427D35" w:rsidRDefault="00603A0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Mali</w:t>
      </w:r>
      <w:r>
        <w:rPr>
          <w:b/>
          <w:sz w:val="32"/>
          <w:szCs w:val="32"/>
        </w:rPr>
        <w:t>nský Tibor</w:t>
      </w:r>
    </w:p>
    <w:p w14:paraId="0000003B" w14:textId="77777777" w:rsidR="00427D35" w:rsidRDefault="00603A08">
      <w:pPr>
        <w:spacing w:after="0"/>
        <w:rPr>
          <w:sz w:val="28"/>
          <w:szCs w:val="28"/>
        </w:rPr>
      </w:pPr>
      <w:bookmarkStart w:id="3" w:name="_3znysh7" w:colFirst="0" w:colLast="0"/>
      <w:bookmarkEnd w:id="3"/>
      <w:r>
        <w:rPr>
          <w:b/>
          <w:sz w:val="28"/>
          <w:szCs w:val="28"/>
        </w:rPr>
        <w:t>Název práce:</w:t>
      </w:r>
      <w:r>
        <w:rPr>
          <w:sz w:val="28"/>
          <w:szCs w:val="28"/>
        </w:rPr>
        <w:t xml:space="preserve"> Syntéza </w:t>
      </w:r>
      <w:proofErr w:type="spellStart"/>
      <w:r>
        <w:rPr>
          <w:sz w:val="28"/>
          <w:szCs w:val="28"/>
        </w:rPr>
        <w:t>azaftalocyaninů</w:t>
      </w:r>
      <w:proofErr w:type="spellEnd"/>
      <w:r>
        <w:rPr>
          <w:sz w:val="28"/>
          <w:szCs w:val="28"/>
        </w:rPr>
        <w:t xml:space="preserve"> a studium jejich </w:t>
      </w:r>
      <w:proofErr w:type="spellStart"/>
      <w:r>
        <w:rPr>
          <w:sz w:val="28"/>
          <w:szCs w:val="28"/>
        </w:rPr>
        <w:t>supramolekulárních</w:t>
      </w:r>
      <w:proofErr w:type="spellEnd"/>
      <w:r>
        <w:rPr>
          <w:sz w:val="28"/>
          <w:szCs w:val="28"/>
        </w:rPr>
        <w:t xml:space="preserve"> interakcí</w:t>
      </w:r>
    </w:p>
    <w:p w14:paraId="0000003C" w14:textId="77777777" w:rsidR="00427D35" w:rsidRDefault="00603A08">
      <w:pPr>
        <w:spacing w:after="0"/>
      </w:pPr>
      <w:r>
        <w:rPr>
          <w:b/>
        </w:rPr>
        <w:t>Odborný konzultant:</w:t>
      </w:r>
      <w:r>
        <w:t xml:space="preserve"> prof. PharmDr. Petr Zimčík, Ph.D.; Farmaceutická fakulta UK v Hradci Králové</w:t>
      </w:r>
    </w:p>
    <w:p w14:paraId="0000003D" w14:textId="77777777" w:rsidR="00427D35" w:rsidRDefault="00603A08">
      <w:pPr>
        <w:spacing w:after="0"/>
      </w:pPr>
      <w:r>
        <w:rPr>
          <w:b/>
        </w:rPr>
        <w:lastRenderedPageBreak/>
        <w:t>Vedoucí práce:</w:t>
      </w:r>
      <w:r>
        <w:t xml:space="preserve"> RNDr. Michal Hruška</w:t>
      </w:r>
    </w:p>
    <w:p w14:paraId="0000003E" w14:textId="77777777" w:rsidR="00427D35" w:rsidRDefault="00427D35">
      <w:pPr>
        <w:spacing w:after="0"/>
        <w:rPr>
          <w:b/>
        </w:rPr>
      </w:pPr>
    </w:p>
    <w:p w14:paraId="0000003F" w14:textId="77777777" w:rsidR="00427D35" w:rsidRDefault="00603A08">
      <w:pPr>
        <w:rPr>
          <w:b/>
        </w:rPr>
      </w:pPr>
      <w:r>
        <w:rPr>
          <w:b/>
        </w:rPr>
        <w:t>Úspěchy Tibora Malinského ke dni návrhu na cenu Učené společnosti České republiky:</w:t>
      </w:r>
    </w:p>
    <w:p w14:paraId="00000040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4" w:name="_2et92p0" w:colFirst="0" w:colLast="0"/>
      <w:bookmarkEnd w:id="4"/>
      <w:r>
        <w:rPr>
          <w:color w:val="000000"/>
        </w:rPr>
        <w:t>Celostátní soutěž Česká hlavička 2019 – LAUREÁT hlavní ceny (1. místo) v rámci České republiky v kategorii GENUS (cena se uděluje za odborné práce a projekty z oborů přírodn</w:t>
      </w:r>
      <w:r>
        <w:rPr>
          <w:color w:val="000000"/>
        </w:rPr>
        <w:t>ích věd, zabývajících se prostředím kolem nás, z oblasti chemie, biochemie, biologie, mikrobiologie, geologie, paleontologie, ochrany či zlepšení životního prostředí a dalších oborů, zkoumajících živou a neživou přírodu (s výjimkou fyziky a matematiky), či</w:t>
      </w:r>
      <w:r>
        <w:rPr>
          <w:color w:val="000000"/>
        </w:rPr>
        <w:t xml:space="preserve"> z oblasti přírodních věd)</w:t>
      </w:r>
    </w:p>
    <w:p w14:paraId="00000041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Cena pro nejúspěšnější studenty Prvního soukromého jazykového gymnázia za přítomnosti děkana Přírodovědecké fakulty Univerzity Hradec Králové a dalších osobností v hotelu </w:t>
      </w:r>
      <w:proofErr w:type="spellStart"/>
      <w:r>
        <w:rPr>
          <w:color w:val="000000"/>
        </w:rPr>
        <w:t>Alessandria</w:t>
      </w:r>
      <w:proofErr w:type="spellEnd"/>
      <w:r>
        <w:rPr>
          <w:color w:val="000000"/>
        </w:rPr>
        <w:t>, 2019</w:t>
      </w:r>
    </w:p>
    <w:p w14:paraId="00000042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3 CHEMIE – 5. místo na C</w:t>
      </w:r>
      <w:r>
        <w:rPr>
          <w:color w:val="000000"/>
        </w:rPr>
        <w:t>E</w:t>
      </w:r>
      <w:bookmarkStart w:id="5" w:name="_GoBack"/>
      <w:bookmarkEnd w:id="5"/>
      <w:r>
        <w:rPr>
          <w:color w:val="000000"/>
        </w:rPr>
        <w:t>LOSTÁTNÍ přehlídce SOČ v Opavě</w:t>
      </w:r>
    </w:p>
    <w:p w14:paraId="00000043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3 CHEMIE – 1. místo v KRAJSKÉM kole SOČ v Hradci Králové</w:t>
      </w:r>
    </w:p>
    <w:p w14:paraId="00000044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SOČ 2019 – obor 3 CHEMIE – 2. místo v OKRESNÍM kole SOČ v Hradci Králové</w:t>
      </w:r>
    </w:p>
    <w:p w14:paraId="00000045" w14:textId="77777777" w:rsidR="00427D35" w:rsidRDefault="00427D35"/>
    <w:p w14:paraId="00000046" w14:textId="77777777" w:rsidR="00427D35" w:rsidRDefault="00603A0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Osowski</w:t>
      </w:r>
      <w:proofErr w:type="spellEnd"/>
      <w:r>
        <w:rPr>
          <w:b/>
          <w:sz w:val="32"/>
          <w:szCs w:val="32"/>
        </w:rPr>
        <w:t xml:space="preserve"> Martin</w:t>
      </w:r>
    </w:p>
    <w:p w14:paraId="00000047" w14:textId="77777777" w:rsidR="00427D35" w:rsidRDefault="00603A08">
      <w:pPr>
        <w:rPr>
          <w:sz w:val="28"/>
          <w:szCs w:val="28"/>
        </w:rPr>
      </w:pPr>
      <w:r>
        <w:rPr>
          <w:b/>
          <w:sz w:val="28"/>
          <w:szCs w:val="28"/>
        </w:rPr>
        <w:t>Název práce:</w:t>
      </w:r>
      <w:r>
        <w:rPr>
          <w:sz w:val="28"/>
          <w:szCs w:val="28"/>
        </w:rPr>
        <w:t xml:space="preserve"> Možnosti využití </w:t>
      </w:r>
      <w:proofErr w:type="spellStart"/>
      <w:r>
        <w:rPr>
          <w:sz w:val="28"/>
          <w:szCs w:val="28"/>
        </w:rPr>
        <w:t>Anellovirů</w:t>
      </w:r>
      <w:proofErr w:type="spellEnd"/>
      <w:r>
        <w:rPr>
          <w:sz w:val="28"/>
          <w:szCs w:val="28"/>
        </w:rPr>
        <w:t xml:space="preserve"> jako biomarkeru imuni</w:t>
      </w:r>
      <w:r>
        <w:rPr>
          <w:sz w:val="28"/>
          <w:szCs w:val="28"/>
        </w:rPr>
        <w:t>tního systému</w:t>
      </w:r>
    </w:p>
    <w:p w14:paraId="00000048" w14:textId="77777777" w:rsidR="00427D35" w:rsidRDefault="00603A08">
      <w:pPr>
        <w:spacing w:after="0"/>
      </w:pPr>
      <w:r>
        <w:rPr>
          <w:b/>
        </w:rPr>
        <w:t>Odborný konzultant:</w:t>
      </w:r>
      <w:r>
        <w:t xml:space="preserve"> RNDr. Martina Saláková; Ph.D.; Biotechnologické a biomedicínské centrum Akademie věd a Univerzity Karlovy ve Vestci (BIOCEV); Průmyslová 595; 252 20 Vestec</w:t>
      </w:r>
    </w:p>
    <w:p w14:paraId="00000049" w14:textId="77777777" w:rsidR="00427D35" w:rsidRDefault="00603A08">
      <w:pPr>
        <w:spacing w:after="0"/>
      </w:pPr>
      <w:r>
        <w:rPr>
          <w:b/>
        </w:rPr>
        <w:t>Vedoucí práce:</w:t>
      </w:r>
      <w:r>
        <w:t xml:space="preserve"> RNDr. Michal Hruška</w:t>
      </w:r>
    </w:p>
    <w:p w14:paraId="0000004A" w14:textId="77777777" w:rsidR="00427D35" w:rsidRDefault="00427D35">
      <w:pPr>
        <w:spacing w:after="0"/>
        <w:rPr>
          <w:b/>
        </w:rPr>
      </w:pPr>
    </w:p>
    <w:p w14:paraId="0000004B" w14:textId="77777777" w:rsidR="00427D35" w:rsidRDefault="00603A08">
      <w:pPr>
        <w:rPr>
          <w:b/>
        </w:rPr>
      </w:pPr>
      <w:r>
        <w:rPr>
          <w:b/>
        </w:rPr>
        <w:t xml:space="preserve">Úspěchy Martina </w:t>
      </w:r>
      <w:proofErr w:type="spellStart"/>
      <w:r>
        <w:rPr>
          <w:b/>
        </w:rPr>
        <w:t>Osowského</w:t>
      </w:r>
      <w:proofErr w:type="spellEnd"/>
      <w:r>
        <w:rPr>
          <w:b/>
        </w:rPr>
        <w:t xml:space="preserve"> dni </w:t>
      </w:r>
      <w:r>
        <w:rPr>
          <w:b/>
        </w:rPr>
        <w:t>návrhu na cenu Učené společnosti České republiky:</w:t>
      </w:r>
    </w:p>
    <w:p w14:paraId="0000004C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4 BIOLOGIE – 13. místo na CELOSTÁTNÍ přehlídce SOČ v Opavě</w:t>
      </w:r>
    </w:p>
    <w:p w14:paraId="0000004D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4 BIOLOGIE – 1. místo v KRAJSKÉM kole SOČ v Hradci Králové</w:t>
      </w:r>
    </w:p>
    <w:p w14:paraId="0000004E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4 BIOLOGIE – 1. místo v OKRESNÍM kole SOČ v Hradci Králové</w:t>
      </w:r>
    </w:p>
    <w:p w14:paraId="0000004F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Certificate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Proficiency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; Cambridge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 – CEFR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C2; 2019</w:t>
      </w:r>
    </w:p>
    <w:p w14:paraId="00000050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GOETHE-ZETRIFIKAT B1</w:t>
      </w:r>
    </w:p>
    <w:p w14:paraId="00000051" w14:textId="77777777" w:rsidR="00427D35" w:rsidRDefault="00603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Cena děkana za 2. místo v ústředním kole 31. ročníku Turnaje mladých fyziků; FJFI ČVUT Praha, 2018</w:t>
      </w:r>
    </w:p>
    <w:p w14:paraId="00000052" w14:textId="77777777" w:rsidR="00427D35" w:rsidRDefault="00427D35"/>
    <w:p w14:paraId="00000053" w14:textId="77777777" w:rsidR="00427D35" w:rsidRDefault="00603A08">
      <w:pPr>
        <w:rPr>
          <w:b/>
          <w:sz w:val="32"/>
          <w:szCs w:val="32"/>
        </w:rPr>
      </w:pPr>
      <w:r>
        <w:rPr>
          <w:b/>
          <w:sz w:val="32"/>
          <w:szCs w:val="32"/>
        </w:rPr>
        <w:t>Petráňová Helena</w:t>
      </w:r>
    </w:p>
    <w:p w14:paraId="00000054" w14:textId="77777777" w:rsidR="00427D35" w:rsidRDefault="00603A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Název práce:</w:t>
      </w:r>
      <w:r>
        <w:rPr>
          <w:sz w:val="28"/>
          <w:szCs w:val="28"/>
        </w:rPr>
        <w:t xml:space="preserve"> Analýza </w:t>
      </w:r>
      <w:proofErr w:type="spellStart"/>
      <w:r>
        <w:rPr>
          <w:sz w:val="28"/>
          <w:szCs w:val="28"/>
        </w:rPr>
        <w:t>glyfosátu</w:t>
      </w:r>
      <w:proofErr w:type="spellEnd"/>
      <w:r>
        <w:rPr>
          <w:sz w:val="28"/>
          <w:szCs w:val="28"/>
        </w:rPr>
        <w:t xml:space="preserve"> nejen v </w:t>
      </w:r>
      <w:proofErr w:type="spellStart"/>
      <w:r>
        <w:rPr>
          <w:sz w:val="28"/>
          <w:szCs w:val="28"/>
        </w:rPr>
        <w:t>Roundup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Ready</w:t>
      </w:r>
      <w:proofErr w:type="spellEnd"/>
      <w:r>
        <w:rPr>
          <w:sz w:val="28"/>
          <w:szCs w:val="28"/>
        </w:rPr>
        <w:t xml:space="preserve"> rostlinách metodou vysokoúčinné kapalinové chromatografie</w:t>
      </w:r>
      <w:r>
        <w:rPr>
          <w:b/>
          <w:sz w:val="28"/>
          <w:szCs w:val="28"/>
        </w:rPr>
        <w:t xml:space="preserve"> </w:t>
      </w:r>
    </w:p>
    <w:p w14:paraId="00000055" w14:textId="77777777" w:rsidR="00427D35" w:rsidRDefault="00603A08">
      <w:pPr>
        <w:spacing w:after="0"/>
      </w:pPr>
      <w:bookmarkStart w:id="6" w:name="_tyjcwt" w:colFirst="0" w:colLast="0"/>
      <w:bookmarkEnd w:id="6"/>
      <w:r>
        <w:rPr>
          <w:b/>
        </w:rPr>
        <w:t>Odborný konzultant:</w:t>
      </w:r>
      <w:r>
        <w:t xml:space="preserve"> PharmDr</w:t>
      </w:r>
      <w:r>
        <w:t xml:space="preserve">. Rudolf </w:t>
      </w:r>
      <w:proofErr w:type="spellStart"/>
      <w:r>
        <w:t>Andrýs</w:t>
      </w:r>
      <w:proofErr w:type="spellEnd"/>
      <w:r>
        <w:t>, Ph.D.; Přírodovědecká fakulta; Univerzita Hradec Králové, Hradecká 1285</w:t>
      </w:r>
    </w:p>
    <w:p w14:paraId="00000056" w14:textId="77777777" w:rsidR="00427D35" w:rsidRDefault="00603A08">
      <w:pPr>
        <w:spacing w:after="0"/>
      </w:pPr>
      <w:r>
        <w:rPr>
          <w:b/>
        </w:rPr>
        <w:t>Vedoucí práce:</w:t>
      </w:r>
      <w:r>
        <w:t xml:space="preserve"> RNDr. Michal Hruška</w:t>
      </w:r>
    </w:p>
    <w:p w14:paraId="00000057" w14:textId="77777777" w:rsidR="00427D35" w:rsidRDefault="00427D35"/>
    <w:p w14:paraId="00000058" w14:textId="77777777" w:rsidR="00427D35" w:rsidRDefault="00603A08">
      <w:pPr>
        <w:rPr>
          <w:b/>
        </w:rPr>
      </w:pPr>
      <w:r>
        <w:rPr>
          <w:b/>
        </w:rPr>
        <w:t>Úspěchy Heleny Petráňové ke dni návrhu na cenu Učené společnosti České republiky:</w:t>
      </w:r>
    </w:p>
    <w:p w14:paraId="00000059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1. místo v místním kole IX. Ročníku soutěže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Forests</w:t>
      </w:r>
      <w:proofErr w:type="spellEnd"/>
      <w:r>
        <w:rPr>
          <w:color w:val="000000"/>
        </w:rPr>
        <w:t xml:space="preserve"> (YPEF); 2019</w:t>
      </w:r>
    </w:p>
    <w:p w14:paraId="0000005A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2. místo v regionálním kole IX. Ročníku soutěže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Forests</w:t>
      </w:r>
      <w:proofErr w:type="spellEnd"/>
      <w:r>
        <w:rPr>
          <w:color w:val="000000"/>
        </w:rPr>
        <w:t xml:space="preserve"> (YPEF), 2019</w:t>
      </w:r>
    </w:p>
    <w:p w14:paraId="0000005B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8 OCHRANA A TVORBA ŽIVOTNÍHO PROSTŘEDÍ – 2. místo v KRAJ</w:t>
      </w:r>
      <w:r>
        <w:rPr>
          <w:color w:val="000000"/>
        </w:rPr>
        <w:t>SKÉM kole</w:t>
      </w:r>
    </w:p>
    <w:p w14:paraId="0000005C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8 OCHRANA A TVORBA ŽIVOTNÍHO PROSTŘEDÍ – 1. místo v OKRESNÍM kole</w:t>
      </w:r>
    </w:p>
    <w:p w14:paraId="0000005D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7. místo v KRAJSKÉM kole Ekologické olympiády, 2019</w:t>
      </w:r>
    </w:p>
    <w:p w14:paraId="0000005E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České hlavičky 2019, 3. místo v rámci České republiky v kategorii Mimořádná cena společnosti </w:t>
      </w:r>
      <w:proofErr w:type="spellStart"/>
      <w:r>
        <w:rPr>
          <w:color w:val="000000"/>
        </w:rPr>
        <w:t>Veolia</w:t>
      </w:r>
      <w:proofErr w:type="spellEnd"/>
      <w:r>
        <w:rPr>
          <w:color w:val="000000"/>
        </w:rPr>
        <w:t xml:space="preserve"> „Ochrana živ</w:t>
      </w:r>
      <w:r>
        <w:rPr>
          <w:color w:val="000000"/>
        </w:rPr>
        <w:t xml:space="preserve">otního prostředí“ </w:t>
      </w:r>
    </w:p>
    <w:p w14:paraId="0000005F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Úspěšný řešitel – KRAJSKÉ kolo – CHEMICKÁ OLYMPIÁDA, 2018 a 2019</w:t>
      </w:r>
    </w:p>
    <w:p w14:paraId="00000060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Řešitel – KRAJSKÉ kolo, BIOLOGICKÁ OLYMPIÁDA, 2018 a 019</w:t>
      </w:r>
    </w:p>
    <w:p w14:paraId="00000061" w14:textId="77777777" w:rsidR="00427D35" w:rsidRDefault="00427D35"/>
    <w:p w14:paraId="00000062" w14:textId="77777777" w:rsidR="00427D35" w:rsidRDefault="00603A08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Solař Filip</w:t>
      </w:r>
    </w:p>
    <w:p w14:paraId="00000063" w14:textId="77777777" w:rsidR="00427D35" w:rsidRDefault="00603A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Název práce: </w:t>
      </w:r>
      <w:r>
        <w:rPr>
          <w:sz w:val="28"/>
          <w:szCs w:val="28"/>
        </w:rPr>
        <w:t>Planární kmity piezoelektrických keramických rezonátorů</w:t>
      </w:r>
    </w:p>
    <w:p w14:paraId="00000064" w14:textId="77777777" w:rsidR="00427D35" w:rsidRDefault="00603A08">
      <w:pPr>
        <w:spacing w:after="0"/>
      </w:pPr>
      <w:bookmarkStart w:id="7" w:name="_3dy6vkm" w:colFirst="0" w:colLast="0"/>
      <w:bookmarkEnd w:id="7"/>
      <w:r>
        <w:rPr>
          <w:b/>
        </w:rPr>
        <w:t>Odborný konzultant:</w:t>
      </w:r>
      <w:r>
        <w:t xml:space="preserve"> prof. Jiří Er</w:t>
      </w:r>
      <w:r>
        <w:t>hart, Ph.D.; Technická univerzita Liberec</w:t>
      </w:r>
    </w:p>
    <w:p w14:paraId="00000065" w14:textId="77777777" w:rsidR="00427D35" w:rsidRDefault="00603A08">
      <w:pPr>
        <w:spacing w:after="0"/>
      </w:pPr>
      <w:r>
        <w:rPr>
          <w:b/>
        </w:rPr>
        <w:t>Vedoucí práce:</w:t>
      </w:r>
      <w:r>
        <w:t xml:space="preserve"> Mgr. Ondřej Hospodka</w:t>
      </w:r>
    </w:p>
    <w:p w14:paraId="00000066" w14:textId="77777777" w:rsidR="00427D35" w:rsidRDefault="00427D35">
      <w:pPr>
        <w:spacing w:after="0"/>
      </w:pPr>
    </w:p>
    <w:p w14:paraId="00000067" w14:textId="77777777" w:rsidR="00427D35" w:rsidRDefault="00603A08">
      <w:r>
        <w:rPr>
          <w:b/>
        </w:rPr>
        <w:t>Úspěchy Filipa Solaře ke dni návrhu na cenu Učené společnosti České republiky:</w:t>
      </w:r>
    </w:p>
    <w:p w14:paraId="00000068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2 FYZIKA – 1. místo v OKRESNÍM kole, 2018 a 2019</w:t>
      </w:r>
    </w:p>
    <w:p w14:paraId="00000069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2 FYZIKA – 1. mís</w:t>
      </w:r>
      <w:r>
        <w:rPr>
          <w:color w:val="000000"/>
        </w:rPr>
        <w:t>to v KRAJSKÉM kole, 2018 a 2019</w:t>
      </w:r>
    </w:p>
    <w:p w14:paraId="0000006A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Special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Prize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Physics</w:t>
      </w:r>
      <w:proofErr w:type="spellEnd"/>
      <w:r>
        <w:rPr>
          <w:color w:val="000000"/>
        </w:rPr>
        <w:t xml:space="preserve">; INERNATIONAL CONFERENCE OF YOUNG SCIENTISTS, XXV International </w:t>
      </w:r>
      <w:proofErr w:type="spellStart"/>
      <w:r>
        <w:rPr>
          <w:color w:val="000000"/>
        </w:rPr>
        <w:t>Conference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Scientists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Belgrade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Serbia</w:t>
      </w:r>
      <w:proofErr w:type="spellEnd"/>
    </w:p>
    <w:p w14:paraId="0000006B" w14:textId="77777777" w:rsidR="00427D35" w:rsidRDefault="00603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Special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Prize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Physics</w:t>
      </w:r>
      <w:proofErr w:type="spellEnd"/>
      <w:r>
        <w:rPr>
          <w:color w:val="000000"/>
        </w:rPr>
        <w:t xml:space="preserve">; INERNATIONAL CONFERENCE OF YOUNG SCIENTISTS, International </w:t>
      </w:r>
      <w:proofErr w:type="spellStart"/>
      <w:r>
        <w:rPr>
          <w:color w:val="000000"/>
        </w:rPr>
        <w:t>Conference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Scientists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Mandarin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Court</w:t>
      </w:r>
      <w:proofErr w:type="spellEnd"/>
      <w:r>
        <w:rPr>
          <w:color w:val="000000"/>
        </w:rPr>
        <w:t xml:space="preserve"> Hotel, </w:t>
      </w:r>
      <w:proofErr w:type="spellStart"/>
      <w:r>
        <w:rPr>
          <w:color w:val="000000"/>
        </w:rPr>
        <w:t>Kuala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Lumpur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Malaysia</w:t>
      </w:r>
      <w:proofErr w:type="spellEnd"/>
    </w:p>
    <w:p w14:paraId="0000006C" w14:textId="77777777" w:rsidR="00427D35" w:rsidRDefault="00427D35"/>
    <w:p w14:paraId="0000006D" w14:textId="77777777" w:rsidR="00427D35" w:rsidRDefault="00603A08">
      <w:pPr>
        <w:rPr>
          <w:b/>
          <w:sz w:val="32"/>
          <w:szCs w:val="32"/>
        </w:rPr>
      </w:pPr>
      <w:r>
        <w:rPr>
          <w:b/>
          <w:sz w:val="32"/>
          <w:szCs w:val="32"/>
        </w:rPr>
        <w:t>Šimková Markéta</w:t>
      </w:r>
    </w:p>
    <w:p w14:paraId="0000006E" w14:textId="77777777" w:rsidR="00427D35" w:rsidRDefault="00603A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Název práce:</w:t>
      </w:r>
      <w:r>
        <w:rPr>
          <w:sz w:val="28"/>
          <w:szCs w:val="28"/>
        </w:rPr>
        <w:t xml:space="preserve"> Stanovení ledvinné toxicity inhibitorů BRAF </w:t>
      </w:r>
      <w:r>
        <w:rPr>
          <w:i/>
          <w:sz w:val="28"/>
          <w:szCs w:val="28"/>
        </w:rPr>
        <w:t>in vitro;</w:t>
      </w:r>
      <w:r>
        <w:rPr>
          <w:sz w:val="28"/>
          <w:szCs w:val="28"/>
        </w:rPr>
        <w:t xml:space="preserve"> 2019</w:t>
      </w:r>
    </w:p>
    <w:p w14:paraId="0000006F" w14:textId="77777777" w:rsidR="00427D35" w:rsidRDefault="00603A08">
      <w:pPr>
        <w:spacing w:after="0"/>
      </w:pPr>
      <w:r>
        <w:rPr>
          <w:b/>
        </w:rPr>
        <w:t>Odborný konzultant:</w:t>
      </w:r>
      <w:r>
        <w:t xml:space="preserve"> doc. PharmDr. František Trejtnar, CSc., RNDr. Jana Maixnerová, Ph.D.; Katedra farmakologie a toxikologie Farmaceutické fakulty Univerzity Karlovy v Hradci Králové </w:t>
      </w:r>
    </w:p>
    <w:p w14:paraId="00000070" w14:textId="77777777" w:rsidR="00427D35" w:rsidRDefault="00603A08">
      <w:pPr>
        <w:spacing w:after="0"/>
      </w:pPr>
      <w:r>
        <w:rPr>
          <w:b/>
        </w:rPr>
        <w:t>Vedoucí práce:</w:t>
      </w:r>
      <w:r>
        <w:t xml:space="preserve"> RNDr. Michal Hruška</w:t>
      </w:r>
    </w:p>
    <w:p w14:paraId="00000071" w14:textId="77777777" w:rsidR="00427D35" w:rsidRDefault="00427D35">
      <w:pPr>
        <w:spacing w:after="0"/>
      </w:pPr>
    </w:p>
    <w:p w14:paraId="00000072" w14:textId="77777777" w:rsidR="00427D35" w:rsidRDefault="00603A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Název práce:</w:t>
      </w:r>
      <w:r>
        <w:rPr>
          <w:sz w:val="28"/>
          <w:szCs w:val="28"/>
        </w:rPr>
        <w:t xml:space="preserve"> Srovnání účinnosti kvar</w:t>
      </w:r>
      <w:r>
        <w:rPr>
          <w:sz w:val="28"/>
          <w:szCs w:val="28"/>
        </w:rPr>
        <w:t xml:space="preserve">terního a </w:t>
      </w:r>
      <w:proofErr w:type="spellStart"/>
      <w:r>
        <w:rPr>
          <w:sz w:val="28"/>
          <w:szCs w:val="28"/>
        </w:rPr>
        <w:t>nekvarterního</w:t>
      </w:r>
      <w:proofErr w:type="spellEnd"/>
      <w:r>
        <w:rPr>
          <w:sz w:val="28"/>
          <w:szCs w:val="28"/>
        </w:rPr>
        <w:t xml:space="preserve"> reaktivátoru, 2018</w:t>
      </w:r>
    </w:p>
    <w:p w14:paraId="00000073" w14:textId="77777777" w:rsidR="00427D35" w:rsidRDefault="00603A08">
      <w:pPr>
        <w:spacing w:after="0"/>
      </w:pPr>
      <w:r>
        <w:rPr>
          <w:b/>
        </w:rPr>
        <w:t>Odborný konzultant:</w:t>
      </w:r>
      <w:r>
        <w:t xml:space="preserve"> kpt. PharmDr. Vendula </w:t>
      </w:r>
      <w:proofErr w:type="spellStart"/>
      <w:r>
        <w:t>Hepnarová</w:t>
      </w:r>
      <w:proofErr w:type="spellEnd"/>
      <w:r>
        <w:t>, Ph.D., Katedra toxikologie a vojenské farmacie, Fakulta vojenského zdravotnictví v Hradci Králové, Univerzita obrany</w:t>
      </w:r>
    </w:p>
    <w:p w14:paraId="00000074" w14:textId="77777777" w:rsidR="00427D35" w:rsidRDefault="00603A08">
      <w:pPr>
        <w:spacing w:after="0"/>
      </w:pPr>
      <w:r>
        <w:rPr>
          <w:b/>
        </w:rPr>
        <w:t>Vedoucí práce:</w:t>
      </w:r>
      <w:r>
        <w:t xml:space="preserve"> RNDr. Michal Hruška</w:t>
      </w:r>
    </w:p>
    <w:p w14:paraId="00000075" w14:textId="77777777" w:rsidR="00427D35" w:rsidRDefault="00427D35">
      <w:pPr>
        <w:spacing w:after="0"/>
      </w:pPr>
    </w:p>
    <w:p w14:paraId="00000076" w14:textId="77777777" w:rsidR="00427D35" w:rsidRDefault="00603A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Název p</w:t>
      </w:r>
      <w:r>
        <w:rPr>
          <w:b/>
          <w:sz w:val="28"/>
          <w:szCs w:val="28"/>
        </w:rPr>
        <w:t>ráce:</w:t>
      </w:r>
      <w:r>
        <w:rPr>
          <w:sz w:val="28"/>
          <w:szCs w:val="28"/>
        </w:rPr>
        <w:t xml:space="preserve"> Způsoby života </w:t>
      </w:r>
      <w:proofErr w:type="spellStart"/>
      <w:r>
        <w:rPr>
          <w:sz w:val="28"/>
          <w:szCs w:val="28"/>
        </w:rPr>
        <w:t>karetky</w:t>
      </w:r>
      <w:proofErr w:type="spellEnd"/>
      <w:r>
        <w:rPr>
          <w:sz w:val="28"/>
          <w:szCs w:val="28"/>
        </w:rPr>
        <w:t xml:space="preserve"> novoguinejské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Carettochelys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insculpta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v České republice a některé možnosti pro zlepšování </w:t>
      </w:r>
      <w:proofErr w:type="spellStart"/>
      <w:r>
        <w:rPr>
          <w:sz w:val="28"/>
          <w:szCs w:val="28"/>
        </w:rPr>
        <w:t>welfare</w:t>
      </w:r>
      <w:proofErr w:type="spellEnd"/>
      <w:r>
        <w:rPr>
          <w:sz w:val="28"/>
          <w:szCs w:val="28"/>
        </w:rPr>
        <w:t xml:space="preserve"> v zajetí chovaných skupin jedinců, 2017</w:t>
      </w:r>
    </w:p>
    <w:p w14:paraId="00000077" w14:textId="77777777" w:rsidR="00427D35" w:rsidRDefault="00603A08">
      <w:pPr>
        <w:spacing w:after="0"/>
      </w:pPr>
      <w:r>
        <w:rPr>
          <w:b/>
        </w:rPr>
        <w:t>Odborný konzultant:</w:t>
      </w:r>
      <w:r>
        <w:t xml:space="preserve"> prof. MVDr. Zdeně Knotek CSc., </w:t>
      </w:r>
      <w:proofErr w:type="spellStart"/>
      <w:r>
        <w:t>Dipl</w:t>
      </w:r>
      <w:proofErr w:type="spellEnd"/>
      <w:r>
        <w:t>. ECZM, přednosta Kliniky chorob</w:t>
      </w:r>
      <w:r>
        <w:t xml:space="preserve"> ptáků, plazů a drobných savců Fakulty veterinárního lékařství Veterinární a farmaceutické univerzity Brno</w:t>
      </w:r>
    </w:p>
    <w:p w14:paraId="00000078" w14:textId="77777777" w:rsidR="00427D35" w:rsidRDefault="00603A08">
      <w:pPr>
        <w:spacing w:after="0"/>
      </w:pPr>
      <w:r>
        <w:rPr>
          <w:b/>
        </w:rPr>
        <w:t>Vedoucí práce:</w:t>
      </w:r>
      <w:r>
        <w:t xml:space="preserve"> RNDr. Michal Hruška</w:t>
      </w:r>
    </w:p>
    <w:p w14:paraId="00000079" w14:textId="77777777" w:rsidR="00427D35" w:rsidRDefault="00427D35">
      <w:pPr>
        <w:spacing w:after="0"/>
      </w:pPr>
    </w:p>
    <w:p w14:paraId="0000007A" w14:textId="77777777" w:rsidR="00427D35" w:rsidRDefault="00603A08">
      <w:pPr>
        <w:rPr>
          <w:b/>
        </w:rPr>
      </w:pPr>
      <w:r>
        <w:rPr>
          <w:b/>
        </w:rPr>
        <w:t>Úspěchy Markéty Šimkové ke dni návrhu na cenu Učené společnosti České republiky:</w:t>
      </w:r>
    </w:p>
    <w:p w14:paraId="0000007B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mallCaps/>
          <w:color w:val="000000"/>
        </w:rPr>
        <w:t xml:space="preserve">CELOSTÁTNÍ </w:t>
      </w:r>
      <w:r>
        <w:rPr>
          <w:color w:val="000000"/>
        </w:rPr>
        <w:t>soutěž České hlavičky 2019; 2. místo v rámci České republiky v kategorii GENUS (cena se uděluje za odborné práce a projekty z oborů přírodních věd, zabývajících se prostředím kolem nás, z oblasti chemie, biochemie, biologie, mikrobiologie, geologie, paleon</w:t>
      </w:r>
      <w:r>
        <w:rPr>
          <w:color w:val="000000"/>
        </w:rPr>
        <w:t>tologie, ochrany či zlepšení životního prostředí a dalších oborů, zkoumajících živou a neživou přírodu (s výjimkou fyziky a matematiky), či z oblasti přírodních věd)</w:t>
      </w:r>
    </w:p>
    <w:p w14:paraId="0000007C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2. místo v </w:t>
      </w:r>
      <w:r>
        <w:rPr>
          <w:smallCaps/>
          <w:color w:val="000000"/>
        </w:rPr>
        <w:t xml:space="preserve">MEZINÁRODNÍ </w:t>
      </w:r>
      <w:r>
        <w:rPr>
          <w:color w:val="000000"/>
        </w:rPr>
        <w:t xml:space="preserve">soutěži – International </w:t>
      </w:r>
      <w:proofErr w:type="spellStart"/>
      <w:r>
        <w:rPr>
          <w:color w:val="000000"/>
        </w:rPr>
        <w:t>Conference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Scientists</w:t>
      </w:r>
      <w:proofErr w:type="spellEnd"/>
      <w:r>
        <w:rPr>
          <w:color w:val="000000"/>
        </w:rPr>
        <w:t xml:space="preserve"> (ICYS 2019)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Mandarin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Court</w:t>
      </w:r>
      <w:proofErr w:type="spellEnd"/>
      <w:r>
        <w:rPr>
          <w:color w:val="000000"/>
        </w:rPr>
        <w:t xml:space="preserve"> Hotel, </w:t>
      </w:r>
      <w:proofErr w:type="spellStart"/>
      <w:r>
        <w:rPr>
          <w:color w:val="000000"/>
        </w:rPr>
        <w:t>Kuala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Lumpur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Malaysia</w:t>
      </w:r>
      <w:proofErr w:type="spellEnd"/>
      <w:r>
        <w:rPr>
          <w:color w:val="000000"/>
        </w:rPr>
        <w:t xml:space="preserve">, Silver </w:t>
      </w:r>
      <w:proofErr w:type="spellStart"/>
      <w:r>
        <w:rPr>
          <w:color w:val="000000"/>
        </w:rPr>
        <w:t>Medal</w:t>
      </w:r>
      <w:proofErr w:type="spellEnd"/>
    </w:p>
    <w:p w14:paraId="0000007D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mallCaps/>
          <w:color w:val="000000"/>
        </w:rPr>
        <w:t xml:space="preserve">CELOSTÁTNÍ </w:t>
      </w:r>
      <w:r>
        <w:rPr>
          <w:color w:val="000000"/>
        </w:rPr>
        <w:t>kolo olympiády ve francouzském jazyce, 2019</w:t>
      </w:r>
    </w:p>
    <w:p w14:paraId="0000007E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4 BIOLOGIE – 2. místo v OKRESNÍM KOLE, 2019</w:t>
      </w:r>
    </w:p>
    <w:p w14:paraId="0000007F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2019 – obor 4 BIOLOGIE – 2. místo v KRAJSKÉM KOLE/licitace o postup na celos</w:t>
      </w:r>
      <w:r>
        <w:rPr>
          <w:color w:val="000000"/>
        </w:rPr>
        <w:t>tátní přehlídku SOČ 2019 Opava</w:t>
      </w:r>
    </w:p>
    <w:p w14:paraId="00000080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účastník Letní školy pro středoškolské pedagogy a studenty středních škol s názvem „Chemie pro život“; VŠCHT Praha</w:t>
      </w:r>
      <w:r>
        <w:rPr>
          <w:color w:val="000000"/>
        </w:rPr>
        <w:tab/>
        <w:t>11</w:t>
      </w:r>
    </w:p>
    <w:p w14:paraId="00000081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Cena pro nejúspěšnější studenty Prvního soukromého jazykového gymnázia za přítomnosti děkana Přírodovědecké</w:t>
      </w:r>
      <w:r>
        <w:rPr>
          <w:color w:val="000000"/>
        </w:rPr>
        <w:t xml:space="preserve"> fakulty Univerzity Hradec Králové a dalších osobností v hotelu </w:t>
      </w:r>
      <w:proofErr w:type="spellStart"/>
      <w:r>
        <w:rPr>
          <w:color w:val="000000"/>
        </w:rPr>
        <w:t>Alessandria</w:t>
      </w:r>
      <w:proofErr w:type="spellEnd"/>
      <w:r>
        <w:rPr>
          <w:color w:val="000000"/>
        </w:rPr>
        <w:t>, Hradec Králové, 2017, 2018, 2019</w:t>
      </w:r>
    </w:p>
    <w:p w14:paraId="00000082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mallCaps/>
          <w:color w:val="000000"/>
        </w:rPr>
        <w:t>ÚČAST NA MEZINÁRODNÍ KONFERENCI</w:t>
      </w:r>
      <w:r>
        <w:rPr>
          <w:color w:val="000000"/>
        </w:rPr>
        <w:t xml:space="preserve">, International </w:t>
      </w:r>
      <w:proofErr w:type="spellStart"/>
      <w:r>
        <w:rPr>
          <w:color w:val="000000"/>
        </w:rPr>
        <w:t>Conference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Scientists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Belgrade</w:t>
      </w:r>
      <w:proofErr w:type="spellEnd"/>
      <w:r>
        <w:rPr>
          <w:color w:val="000000"/>
        </w:rPr>
        <w:t xml:space="preserve"> (ICYS) 2018 – Srbsko</w:t>
      </w:r>
    </w:p>
    <w:p w14:paraId="00000083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SOČ 2018 – obor 3 CHEMIE – 4. místo v KRAJSKÉM kole</w:t>
      </w:r>
    </w:p>
    <w:p w14:paraId="00000084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Speciální ocenění na mezinárodní konferenci, International </w:t>
      </w:r>
      <w:proofErr w:type="spellStart"/>
      <w:r>
        <w:rPr>
          <w:color w:val="000000"/>
        </w:rPr>
        <w:t>Conference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Scientists</w:t>
      </w:r>
      <w:proofErr w:type="spellEnd"/>
      <w:r>
        <w:rPr>
          <w:color w:val="000000"/>
        </w:rPr>
        <w:t xml:space="preserve"> (ICYS) 2017 – Německo – Stuttgart – </w:t>
      </w:r>
      <w:proofErr w:type="spellStart"/>
      <w:r>
        <w:rPr>
          <w:color w:val="000000"/>
        </w:rPr>
        <w:t>Special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</w:t>
      </w:r>
      <w:proofErr w:type="spellEnd"/>
    </w:p>
    <w:p w14:paraId="00000085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4. místo v KRAJSKÉM kole Ekologické olympiády, 2017</w:t>
      </w:r>
    </w:p>
    <w:p w14:paraId="00000086" w14:textId="77777777" w:rsidR="00427D35" w:rsidRDefault="00603A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2. místo v K</w:t>
      </w:r>
      <w:r>
        <w:rPr>
          <w:color w:val="000000"/>
        </w:rPr>
        <w:t>RAJSKÉ kole soutěže ve francouzském jazyce – kategorie B1, 2017</w:t>
      </w:r>
    </w:p>
    <w:p w14:paraId="00000087" w14:textId="77777777" w:rsidR="00427D35" w:rsidRDefault="00427D35">
      <w:pPr>
        <w:jc w:val="both"/>
        <w:rPr>
          <w:sz w:val="28"/>
          <w:szCs w:val="28"/>
        </w:rPr>
      </w:pPr>
    </w:p>
    <w:p w14:paraId="00000088" w14:textId="77777777" w:rsidR="00427D35" w:rsidRDefault="00603A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Děkujeme všem učitelům</w:t>
      </w:r>
      <w:r>
        <w:rPr>
          <w:sz w:val="28"/>
          <w:szCs w:val="28"/>
        </w:rPr>
        <w:t xml:space="preserve"> Prvního soukromého jazykového gymnázia v Hradci Králové, kteří spolupracují se studenty a mají svůj podíl na úspěších vědeckých projektů studentů. Dovolím si jedno přir</w:t>
      </w:r>
      <w:r>
        <w:rPr>
          <w:sz w:val="28"/>
          <w:szCs w:val="28"/>
        </w:rPr>
        <w:t xml:space="preserve">ovnání: </w:t>
      </w:r>
      <w:r>
        <w:rPr>
          <w:i/>
          <w:sz w:val="28"/>
          <w:szCs w:val="28"/>
        </w:rPr>
        <w:t>Jestliže sestavíme z nejlepších hokejistů hokejový tým, bude jistě výborný, ale ještě nemusí vyhrát žádný světový turnaj. Teprve často jen málo viditelná práce trenéra a souhra mnoha různých dalších okolností a faktorů, které je třeba vytrvale hled</w:t>
      </w:r>
      <w:r>
        <w:rPr>
          <w:i/>
          <w:sz w:val="28"/>
          <w:szCs w:val="28"/>
        </w:rPr>
        <w:t xml:space="preserve">at, může zajistit vítězství. </w:t>
      </w:r>
      <w:r>
        <w:rPr>
          <w:sz w:val="28"/>
          <w:szCs w:val="28"/>
        </w:rPr>
        <w:t>Přejeme všem novým studentům, kteří s vědeckou prací začínají, mnoho trpělivosti a vlastních dobrých nápadů – a přejeme si, aby ještě více spolupracovali se všemi svými vedoucími svých prací, kteří každoročně odvádějí skvělou p</w:t>
      </w:r>
      <w:r>
        <w:rPr>
          <w:sz w:val="28"/>
          <w:szCs w:val="28"/>
        </w:rPr>
        <w:t>ráci.</w:t>
      </w:r>
    </w:p>
    <w:p w14:paraId="00000089" w14:textId="77777777" w:rsidR="00427D35" w:rsidRDefault="00603A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Děkujeme VŠEM spolupracujícím akademickým pracovníkům</w:t>
      </w:r>
      <w:r>
        <w:rPr>
          <w:sz w:val="28"/>
          <w:szCs w:val="28"/>
        </w:rPr>
        <w:t xml:space="preserve"> vysokých škol, univerzit a výzkumných pracovišť České republiky za podporu a ochotu být odbornými konzultanty a vést našim studentům jejich projekty. Děkujeme všem spolupracujícím pracovištím za s</w:t>
      </w:r>
      <w:r>
        <w:rPr>
          <w:sz w:val="28"/>
          <w:szCs w:val="28"/>
        </w:rPr>
        <w:t xml:space="preserve">ouhlas se vstupem našich studentů na jejich </w:t>
      </w:r>
      <w:r>
        <w:rPr>
          <w:sz w:val="28"/>
          <w:szCs w:val="28"/>
        </w:rPr>
        <w:lastRenderedPageBreak/>
        <w:t xml:space="preserve">pracoviště, do jejich laboratoří a široké možnosti práce s často unikátním přístrojovým vybavením. </w:t>
      </w:r>
    </w:p>
    <w:p w14:paraId="00000091" w14:textId="0738EFB8" w:rsidR="00427D35" w:rsidRPr="00603A08" w:rsidRDefault="00603A08" w:rsidP="00603A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Studenti Prvního soukromého jazykového gymnázia v Hradci Králové získali tři z deseti hlavních cen Učené společn</w:t>
      </w:r>
      <w:r>
        <w:rPr>
          <w:b/>
          <w:sz w:val="28"/>
          <w:szCs w:val="28"/>
        </w:rPr>
        <w:t>osti České republiky</w:t>
      </w:r>
      <w:r>
        <w:rPr>
          <w:sz w:val="28"/>
          <w:szCs w:val="28"/>
        </w:rPr>
        <w:t xml:space="preserve">, ale podle našeho názoru by si toto vysoké ocenění plně zasloužilo všech sedm výše jmenovaných studentů za dlouhodobé a vytrvalé úsilí objevovat nové věci, překonávat překážky a za úspěšné obhajoby svých prací před odbornými komisemi. </w:t>
      </w:r>
      <w:r>
        <w:rPr>
          <w:sz w:val="28"/>
          <w:szCs w:val="28"/>
        </w:rPr>
        <w:t xml:space="preserve">Všichni noví studenti by měli vědět, že výše uvedené výsledky vědecké výzkumné práce se nedostavily „samy o sobě“ ani najednou – a jak se říká </w:t>
      </w:r>
      <w:r>
        <w:rPr>
          <w:b/>
          <w:i/>
          <w:sz w:val="28"/>
          <w:szCs w:val="28"/>
        </w:rPr>
        <w:t>„Nejhorší je začít!“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ZAČNĚTE! Nový ročník projektových soutěží právě začíná.</w:t>
      </w:r>
    </w:p>
    <w:p w14:paraId="00000092" w14:textId="77777777" w:rsidR="00427D35" w:rsidRDefault="00603A08">
      <w:pPr>
        <w:jc w:val="both"/>
      </w:pPr>
      <w:r>
        <w:t xml:space="preserve">Ocenění studenti nemohli být z důvodu </w:t>
      </w:r>
      <w:proofErr w:type="spellStart"/>
      <w:r>
        <w:t>koronavirové</w:t>
      </w:r>
      <w:proofErr w:type="spellEnd"/>
      <w:r>
        <w:t xml:space="preserve"> pandemie přítomni na slavností části shromáždění, která musela být zrušena. Ceny by stud</w:t>
      </w:r>
      <w:r>
        <w:t>entům měly být předány v náhradním termínu.</w:t>
      </w:r>
    </w:p>
    <w:p w14:paraId="00000093" w14:textId="77777777" w:rsidR="00427D35" w:rsidRDefault="00603A08">
      <w:pPr>
        <w:jc w:val="right"/>
        <w:rPr>
          <w:b/>
          <w:i/>
        </w:rPr>
      </w:pPr>
      <w:r>
        <w:rPr>
          <w:b/>
          <w:i/>
        </w:rPr>
        <w:t xml:space="preserve">Pro www stránky školy, </w:t>
      </w:r>
      <w:proofErr w:type="spellStart"/>
      <w:r>
        <w:rPr>
          <w:b/>
          <w:i/>
        </w:rPr>
        <w:t>Facebook</w:t>
      </w:r>
      <w:proofErr w:type="spellEnd"/>
      <w:r>
        <w:rPr>
          <w:b/>
          <w:i/>
        </w:rPr>
        <w:t xml:space="preserve"> a Blog RNDr. Michal Hruška</w:t>
      </w:r>
    </w:p>
    <w:sectPr w:rsidR="00427D3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2CA"/>
    <w:multiLevelType w:val="multilevel"/>
    <w:tmpl w:val="69BE36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887E94"/>
    <w:multiLevelType w:val="multilevel"/>
    <w:tmpl w:val="96C0C64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D3650C"/>
    <w:multiLevelType w:val="multilevel"/>
    <w:tmpl w:val="75EA0D0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B3BBF"/>
    <w:multiLevelType w:val="multilevel"/>
    <w:tmpl w:val="B42211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45F5F66"/>
    <w:multiLevelType w:val="multilevel"/>
    <w:tmpl w:val="41E8C1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35"/>
    <w:rsid w:val="00427D35"/>
    <w:rsid w:val="00603A08"/>
    <w:rsid w:val="00D0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4EF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earned.c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2084</Words>
  <Characters>10924</Characters>
  <Application>Microsoft Macintosh Word</Application>
  <DocSecurity>0</DocSecurity>
  <Lines>242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Tauchmanová</cp:lastModifiedBy>
  <cp:revision>2</cp:revision>
  <dcterms:created xsi:type="dcterms:W3CDTF">2020-05-26T12:29:00Z</dcterms:created>
  <dcterms:modified xsi:type="dcterms:W3CDTF">2020-05-26T12:42:00Z</dcterms:modified>
</cp:coreProperties>
</file>