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85CA" w14:textId="77777777" w:rsidR="00FE4603" w:rsidRPr="00FE4603" w:rsidRDefault="005C30CC" w:rsidP="00FE4603">
      <w:pPr>
        <w:spacing w:after="0"/>
        <w:jc w:val="center"/>
        <w:rPr>
          <w:rStyle w:val="Strong"/>
          <w:rFonts w:asciiTheme="minorHAnsi" w:hAnsiTheme="minorHAnsi"/>
          <w:sz w:val="32"/>
          <w:szCs w:val="32"/>
        </w:rPr>
      </w:pPr>
      <w:r>
        <w:rPr>
          <w:rStyle w:val="Strong"/>
          <w:rFonts w:asciiTheme="minorHAnsi" w:hAnsiTheme="minorHAnsi"/>
          <w:sz w:val="32"/>
          <w:szCs w:val="32"/>
        </w:rPr>
        <w:t>Obhajoby</w:t>
      </w:r>
      <w:r w:rsidR="00FE4603" w:rsidRPr="00FE4603">
        <w:rPr>
          <w:rStyle w:val="Strong"/>
          <w:rFonts w:asciiTheme="minorHAnsi" w:hAnsiTheme="minorHAnsi"/>
          <w:sz w:val="32"/>
          <w:szCs w:val="32"/>
        </w:rPr>
        <w:t xml:space="preserve"> vědeckých projektů šesti studentů</w:t>
      </w:r>
    </w:p>
    <w:p w14:paraId="58E3788A" w14:textId="77777777" w:rsidR="00415CED" w:rsidRPr="001615B4" w:rsidRDefault="00781D75" w:rsidP="00A102B6">
      <w:pPr>
        <w:spacing w:after="0"/>
        <w:jc w:val="center"/>
        <w:rPr>
          <w:rStyle w:val="Strong"/>
          <w:rFonts w:asciiTheme="minorHAnsi" w:hAnsiTheme="minorHAnsi"/>
          <w:bCs w:val="0"/>
          <w:color w:val="000000" w:themeColor="text1"/>
          <w:szCs w:val="28"/>
        </w:rPr>
      </w:pPr>
      <w:r w:rsidRPr="001615B4">
        <w:rPr>
          <w:rStyle w:val="Strong"/>
          <w:rFonts w:asciiTheme="minorHAnsi" w:hAnsiTheme="minorHAnsi"/>
          <w:bCs w:val="0"/>
          <w:color w:val="000000" w:themeColor="text1"/>
          <w:szCs w:val="28"/>
        </w:rPr>
        <w:t>NA CELOSTÁTNÍ PŘEHLÍDCE STŘEDOŠKOLSKÉ ODBORNÉ ČINNOSTI (SOČ)</w:t>
      </w:r>
    </w:p>
    <w:p w14:paraId="29941E07" w14:textId="77777777" w:rsidR="00781D75" w:rsidRPr="001615B4" w:rsidRDefault="00FE4603" w:rsidP="0051390B">
      <w:pPr>
        <w:spacing w:after="0"/>
        <w:jc w:val="center"/>
        <w:rPr>
          <w:rStyle w:val="Strong"/>
          <w:rFonts w:asciiTheme="minorHAnsi" w:hAnsiTheme="minorHAnsi"/>
          <w:bCs w:val="0"/>
          <w:color w:val="000000" w:themeColor="text1"/>
          <w:szCs w:val="28"/>
        </w:rPr>
      </w:pPr>
      <w:r w:rsidRPr="001615B4">
        <w:rPr>
          <w:rStyle w:val="Strong"/>
          <w:rFonts w:asciiTheme="minorHAnsi" w:hAnsiTheme="minorHAnsi"/>
          <w:bCs w:val="0"/>
          <w:color w:val="000000" w:themeColor="text1"/>
          <w:szCs w:val="28"/>
        </w:rPr>
        <w:t>zajistily Prvnímu soukromému jazykovému gymnáziu místo</w:t>
      </w:r>
    </w:p>
    <w:p w14:paraId="3250A87E" w14:textId="77777777" w:rsidR="00781D75" w:rsidRPr="005C30CC" w:rsidRDefault="00FE4603" w:rsidP="0051390B">
      <w:pPr>
        <w:spacing w:after="0"/>
        <w:jc w:val="center"/>
        <w:rPr>
          <w:rStyle w:val="Strong"/>
          <w:rFonts w:asciiTheme="minorHAnsi" w:hAnsiTheme="minorHAnsi"/>
          <w:sz w:val="36"/>
          <w:szCs w:val="36"/>
        </w:rPr>
      </w:pPr>
      <w:r w:rsidRPr="005C30CC">
        <w:rPr>
          <w:rStyle w:val="Strong"/>
          <w:rFonts w:asciiTheme="minorHAnsi" w:hAnsiTheme="minorHAnsi"/>
          <w:sz w:val="36"/>
          <w:szCs w:val="36"/>
        </w:rPr>
        <w:t>v 1. trojici ne</w:t>
      </w:r>
      <w:r w:rsidR="0041790C">
        <w:rPr>
          <w:rStyle w:val="Strong"/>
          <w:rFonts w:asciiTheme="minorHAnsi" w:hAnsiTheme="minorHAnsi"/>
          <w:sz w:val="36"/>
          <w:szCs w:val="36"/>
        </w:rPr>
        <w:t>j</w:t>
      </w:r>
      <w:bookmarkStart w:id="0" w:name="_GoBack"/>
      <w:bookmarkEnd w:id="0"/>
      <w:r w:rsidRPr="005C30CC">
        <w:rPr>
          <w:rStyle w:val="Strong"/>
          <w:rFonts w:asciiTheme="minorHAnsi" w:hAnsiTheme="minorHAnsi"/>
          <w:sz w:val="36"/>
          <w:szCs w:val="36"/>
        </w:rPr>
        <w:t>úspěšnějších škol České republiky</w:t>
      </w:r>
    </w:p>
    <w:p w14:paraId="5B5CBB38" w14:textId="77777777" w:rsidR="00525A7B" w:rsidRPr="00C13D31" w:rsidRDefault="00525A7B" w:rsidP="00525A7B">
      <w:pPr>
        <w:jc w:val="center"/>
        <w:rPr>
          <w:rStyle w:val="Strong"/>
          <w:rFonts w:asciiTheme="minorHAnsi" w:hAnsiTheme="minorHAnsi"/>
          <w:color w:val="000000" w:themeColor="text1"/>
          <w:sz w:val="24"/>
          <w:szCs w:val="24"/>
        </w:rPr>
      </w:pPr>
    </w:p>
    <w:p w14:paraId="0F873E32" w14:textId="77777777" w:rsidR="00135250" w:rsidRDefault="005C30CC" w:rsidP="001615B4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Třináctého a čtrnáctého </w:t>
      </w:r>
      <w:r w:rsidR="00781D75">
        <w:rPr>
          <w:rFonts w:asciiTheme="minorHAnsi" w:hAnsiTheme="minorHAnsi"/>
        </w:rPr>
        <w:t>června</w:t>
      </w:r>
      <w:r>
        <w:rPr>
          <w:rFonts w:asciiTheme="minorHAnsi" w:hAnsiTheme="minorHAnsi"/>
        </w:rPr>
        <w:t xml:space="preserve"> 2020</w:t>
      </w:r>
      <w:r w:rsidR="00781D75">
        <w:rPr>
          <w:rFonts w:asciiTheme="minorHAnsi" w:hAnsiTheme="minorHAnsi"/>
        </w:rPr>
        <w:t xml:space="preserve"> probíhala c</w:t>
      </w:r>
      <w:r w:rsidR="00A83F50" w:rsidRPr="00C13D31">
        <w:rPr>
          <w:rFonts w:asciiTheme="minorHAnsi" w:hAnsiTheme="minorHAnsi"/>
        </w:rPr>
        <w:t xml:space="preserve">elostátní přehlídka prací Středoškolské odborné činnosti (SOČ). </w:t>
      </w:r>
      <w:r w:rsidR="00D45E94" w:rsidRPr="00C13D31">
        <w:rPr>
          <w:rFonts w:asciiTheme="minorHAnsi" w:hAnsiTheme="minorHAnsi"/>
          <w:color w:val="auto"/>
        </w:rPr>
        <w:t>SOČ je soutěž</w:t>
      </w:r>
      <w:r>
        <w:rPr>
          <w:rFonts w:asciiTheme="minorHAnsi" w:hAnsiTheme="minorHAnsi"/>
          <w:color w:val="auto"/>
        </w:rPr>
        <w:t xml:space="preserve"> středoškolských vědeckých projektů</w:t>
      </w:r>
      <w:r w:rsidR="00D45E94" w:rsidRPr="00C13D31">
        <w:rPr>
          <w:rFonts w:asciiTheme="minorHAnsi" w:hAnsiTheme="minorHAnsi"/>
          <w:color w:val="auto"/>
        </w:rPr>
        <w:t xml:space="preserve"> vyhlašovaná Ministerstvem školství, mládeže a tělovýchovy a organizovaná v gesci Národního pedagogického institutu České republiky (NPI ČR). Důležitou roli v celém průběhu soutěže mají spolupracující organizace</w:t>
      </w:r>
      <w:r w:rsidR="0051390B">
        <w:rPr>
          <w:rFonts w:asciiTheme="minorHAnsi" w:hAnsiTheme="minorHAnsi"/>
          <w:color w:val="auto"/>
        </w:rPr>
        <w:t>,</w:t>
      </w:r>
      <w:r w:rsidR="00D45E94">
        <w:rPr>
          <w:rFonts w:asciiTheme="minorHAnsi" w:hAnsiTheme="minorHAnsi"/>
          <w:color w:val="auto"/>
        </w:rPr>
        <w:t xml:space="preserve"> mezi které patří nejen střední školy, ale také školy vysoké a</w:t>
      </w:r>
      <w:r w:rsidR="001615B4">
        <w:rPr>
          <w:rFonts w:asciiTheme="minorHAnsi" w:hAnsiTheme="minorHAnsi"/>
          <w:color w:val="auto"/>
        </w:rPr>
        <w:t> </w:t>
      </w:r>
      <w:r w:rsidR="00D45E94">
        <w:rPr>
          <w:rFonts w:asciiTheme="minorHAnsi" w:hAnsiTheme="minorHAnsi"/>
          <w:color w:val="auto"/>
        </w:rPr>
        <w:t>výzkumné ústavy včetně pracovišť České akademie věd</w:t>
      </w:r>
      <w:r w:rsidR="00D45E94" w:rsidRPr="00C13D31">
        <w:rPr>
          <w:rFonts w:asciiTheme="minorHAnsi" w:hAnsiTheme="minorHAnsi"/>
          <w:color w:val="auto"/>
        </w:rPr>
        <w:t>.</w:t>
      </w:r>
    </w:p>
    <w:p w14:paraId="5269B863" w14:textId="77777777" w:rsidR="00A83F50" w:rsidRDefault="00A83F50" w:rsidP="001615B4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C13D31">
        <w:rPr>
          <w:rFonts w:asciiTheme="minorHAnsi" w:hAnsiTheme="minorHAnsi"/>
        </w:rPr>
        <w:t xml:space="preserve">V tomto školním roce byly pro konání většiny postupových kol i pro celostátní přehlídku plně využity informační technologie. Přes všechna omezení se letošní ročník SOČ konal ve stejném rozsahu jako v letech předcházejících. </w:t>
      </w:r>
      <w:r w:rsidR="00314B30" w:rsidRPr="00C13D31">
        <w:rPr>
          <w:rFonts w:asciiTheme="minorHAnsi" w:hAnsiTheme="minorHAnsi"/>
          <w:color w:val="auto"/>
        </w:rPr>
        <w:t>Krajských kol se účastnilo téměř 900</w:t>
      </w:r>
      <w:r w:rsidR="001615B4">
        <w:rPr>
          <w:rFonts w:asciiTheme="minorHAnsi" w:hAnsiTheme="minorHAnsi"/>
          <w:color w:val="auto"/>
        </w:rPr>
        <w:t> </w:t>
      </w:r>
      <w:r w:rsidR="00314B30" w:rsidRPr="00C13D31">
        <w:rPr>
          <w:rFonts w:asciiTheme="minorHAnsi" w:hAnsiTheme="minorHAnsi"/>
          <w:color w:val="auto"/>
        </w:rPr>
        <w:t>autorů odborných prací SOČ a do finále postoupilo v</w:t>
      </w:r>
      <w:r w:rsidR="00781D75">
        <w:rPr>
          <w:rFonts w:asciiTheme="minorHAnsi" w:hAnsiTheme="minorHAnsi"/>
          <w:color w:val="auto"/>
        </w:rPr>
        <w:t xml:space="preserve"> osmnácti </w:t>
      </w:r>
      <w:r w:rsidR="00314B30" w:rsidRPr="00C13D31">
        <w:rPr>
          <w:rFonts w:asciiTheme="minorHAnsi" w:hAnsiTheme="minorHAnsi"/>
          <w:color w:val="auto"/>
        </w:rPr>
        <w:t>soutěžních oborech 274</w:t>
      </w:r>
      <w:r w:rsidR="001615B4">
        <w:rPr>
          <w:rFonts w:asciiTheme="minorHAnsi" w:hAnsiTheme="minorHAnsi"/>
          <w:color w:val="auto"/>
        </w:rPr>
        <w:t> </w:t>
      </w:r>
      <w:r w:rsidR="00314B30" w:rsidRPr="00C13D31">
        <w:rPr>
          <w:rFonts w:asciiTheme="minorHAnsi" w:hAnsiTheme="minorHAnsi"/>
          <w:color w:val="auto"/>
        </w:rPr>
        <w:t>soutěžních prací od 294 autorů</w:t>
      </w:r>
      <w:r w:rsidR="00882E02">
        <w:rPr>
          <w:rFonts w:asciiTheme="minorHAnsi" w:hAnsiTheme="minorHAnsi"/>
          <w:color w:val="auto"/>
        </w:rPr>
        <w:t xml:space="preserve"> (studentů středních škol)</w:t>
      </w:r>
      <w:r w:rsidR="00314B30" w:rsidRPr="00C13D31">
        <w:rPr>
          <w:rFonts w:asciiTheme="minorHAnsi" w:hAnsiTheme="minorHAnsi"/>
          <w:color w:val="auto"/>
        </w:rPr>
        <w:t>.</w:t>
      </w:r>
    </w:p>
    <w:p w14:paraId="3CD39EF5" w14:textId="77777777" w:rsidR="00135250" w:rsidRPr="00C13D31" w:rsidRDefault="00135250" w:rsidP="00781D75">
      <w:pPr>
        <w:pStyle w:val="Default"/>
        <w:ind w:firstLine="708"/>
        <w:rPr>
          <w:rFonts w:asciiTheme="minorHAnsi" w:hAnsiTheme="minorHAnsi"/>
          <w:color w:val="auto"/>
        </w:rPr>
      </w:pPr>
    </w:p>
    <w:p w14:paraId="1D85F38C" w14:textId="77777777" w:rsidR="00A83F50" w:rsidRPr="00C13D31" w:rsidRDefault="00A83F50" w:rsidP="008254BF">
      <w:pPr>
        <w:pStyle w:val="Default"/>
        <w:ind w:firstLine="708"/>
        <w:rPr>
          <w:rFonts w:asciiTheme="minorHAnsi" w:hAnsiTheme="minorHAnsi"/>
          <w:color w:val="auto"/>
        </w:rPr>
      </w:pPr>
      <w:r w:rsidRPr="00C13D31">
        <w:rPr>
          <w:rFonts w:asciiTheme="minorHAnsi" w:hAnsiTheme="minorHAnsi"/>
          <w:color w:val="auto"/>
        </w:rPr>
        <w:t>Z Prvního soukromé</w:t>
      </w:r>
      <w:r w:rsidR="00415CED">
        <w:rPr>
          <w:rFonts w:asciiTheme="minorHAnsi" w:hAnsiTheme="minorHAnsi"/>
          <w:color w:val="auto"/>
        </w:rPr>
        <w:t>ho jazykového gymnázia vybraly KRAJSKÉ hodnotící komise SOČ</w:t>
      </w:r>
      <w:r w:rsidRPr="00C13D31">
        <w:rPr>
          <w:rFonts w:asciiTheme="minorHAnsi" w:hAnsiTheme="minorHAnsi"/>
          <w:color w:val="auto"/>
        </w:rPr>
        <w:t xml:space="preserve"> </w:t>
      </w:r>
      <w:r w:rsidR="006D5427">
        <w:rPr>
          <w:rFonts w:asciiTheme="minorHAnsi" w:hAnsiTheme="minorHAnsi"/>
          <w:color w:val="auto"/>
        </w:rPr>
        <w:t xml:space="preserve">na CELOSTÁTNÍ PŘEHLÍDKU SOČ </w:t>
      </w:r>
      <w:r w:rsidR="005C30CC">
        <w:rPr>
          <w:rFonts w:asciiTheme="minorHAnsi" w:hAnsiTheme="minorHAnsi"/>
          <w:color w:val="auto"/>
        </w:rPr>
        <w:t xml:space="preserve">práce </w:t>
      </w:r>
      <w:r w:rsidR="00C54FA1">
        <w:rPr>
          <w:rFonts w:asciiTheme="minorHAnsi" w:hAnsiTheme="minorHAnsi"/>
          <w:color w:val="auto"/>
        </w:rPr>
        <w:t>celkem ŠEST</w:t>
      </w:r>
      <w:r w:rsidR="005C30CC">
        <w:rPr>
          <w:rFonts w:asciiTheme="minorHAnsi" w:hAnsiTheme="minorHAnsi"/>
          <w:color w:val="auto"/>
        </w:rPr>
        <w:t>I</w:t>
      </w:r>
      <w:r w:rsidR="00C54FA1">
        <w:rPr>
          <w:rFonts w:asciiTheme="minorHAnsi" w:hAnsiTheme="minorHAnsi"/>
          <w:color w:val="auto"/>
        </w:rPr>
        <w:t xml:space="preserve"> studentů, kteří </w:t>
      </w:r>
      <w:r w:rsidR="005C30CC">
        <w:rPr>
          <w:rFonts w:asciiTheme="minorHAnsi" w:hAnsiTheme="minorHAnsi"/>
          <w:color w:val="auto"/>
        </w:rPr>
        <w:t>vybojovali:</w:t>
      </w:r>
    </w:p>
    <w:p w14:paraId="36DD13D5" w14:textId="77777777" w:rsidR="00A83F50" w:rsidRPr="00C13D31" w:rsidRDefault="00A83F50" w:rsidP="00314B30">
      <w:pPr>
        <w:pStyle w:val="Default"/>
        <w:rPr>
          <w:rFonts w:asciiTheme="minorHAnsi" w:hAnsiTheme="minorHAnsi"/>
          <w:color w:val="auto"/>
        </w:rPr>
      </w:pPr>
    </w:p>
    <w:p w14:paraId="5A4EA147" w14:textId="77777777" w:rsidR="008254BF" w:rsidRPr="008254BF" w:rsidRDefault="00A83F50" w:rsidP="008254BF">
      <w:pPr>
        <w:pStyle w:val="Default"/>
        <w:spacing w:after="120"/>
        <w:jc w:val="center"/>
        <w:rPr>
          <w:rFonts w:asciiTheme="minorHAnsi" w:hAnsiTheme="minorHAnsi"/>
          <w:b/>
          <w:color w:val="auto"/>
        </w:rPr>
      </w:pPr>
      <w:r w:rsidRPr="008254BF">
        <w:rPr>
          <w:rFonts w:asciiTheme="minorHAnsi" w:hAnsiTheme="minorHAnsi"/>
          <w:b/>
          <w:color w:val="0070C0"/>
          <w:sz w:val="28"/>
          <w:szCs w:val="28"/>
        </w:rPr>
        <w:t>2. místo</w:t>
      </w:r>
      <w:r w:rsidRPr="008254BF">
        <w:rPr>
          <w:rFonts w:asciiTheme="minorHAnsi" w:hAnsiTheme="minorHAnsi"/>
          <w:b/>
          <w:color w:val="0070C0"/>
        </w:rPr>
        <w:t xml:space="preserve"> </w:t>
      </w:r>
      <w:r w:rsidRPr="008254BF">
        <w:rPr>
          <w:rFonts w:asciiTheme="minorHAnsi" w:hAnsiTheme="minorHAnsi"/>
          <w:b/>
          <w:color w:val="auto"/>
        </w:rPr>
        <w:t>v</w:t>
      </w:r>
      <w:r w:rsidR="008254BF" w:rsidRPr="008254BF">
        <w:rPr>
          <w:rFonts w:asciiTheme="minorHAnsi" w:hAnsiTheme="minorHAnsi"/>
          <w:b/>
          <w:color w:val="auto"/>
        </w:rPr>
        <w:t> </w:t>
      </w:r>
      <w:r w:rsidRPr="008254BF">
        <w:rPr>
          <w:rFonts w:asciiTheme="minorHAnsi" w:hAnsiTheme="minorHAnsi"/>
          <w:b/>
          <w:color w:val="auto"/>
        </w:rPr>
        <w:t>oboru</w:t>
      </w:r>
      <w:r w:rsidR="008254BF" w:rsidRPr="008254BF">
        <w:rPr>
          <w:rFonts w:asciiTheme="minorHAnsi" w:hAnsiTheme="minorHAnsi"/>
          <w:b/>
          <w:color w:val="auto"/>
        </w:rPr>
        <w:t xml:space="preserve"> č</w:t>
      </w:r>
      <w:r w:rsidR="00882E02">
        <w:rPr>
          <w:rFonts w:asciiTheme="minorHAnsi" w:hAnsiTheme="minorHAnsi"/>
          <w:b/>
          <w:color w:val="auto"/>
        </w:rPr>
        <w:t>.</w:t>
      </w:r>
      <w:r w:rsidR="008254BF" w:rsidRPr="008254BF">
        <w:rPr>
          <w:rFonts w:asciiTheme="minorHAnsi" w:hAnsiTheme="minorHAnsi"/>
          <w:b/>
          <w:color w:val="auto"/>
        </w:rPr>
        <w:t xml:space="preserve"> 3</w:t>
      </w:r>
      <w:r w:rsidRPr="008254BF">
        <w:rPr>
          <w:rFonts w:asciiTheme="minorHAnsi" w:hAnsiTheme="minorHAnsi"/>
          <w:b/>
          <w:color w:val="auto"/>
        </w:rPr>
        <w:t xml:space="preserve"> CHEMIE</w:t>
      </w:r>
      <w:r w:rsidR="005C30CC">
        <w:rPr>
          <w:rFonts w:asciiTheme="minorHAnsi" w:hAnsiTheme="minorHAnsi"/>
          <w:b/>
          <w:color w:val="auto"/>
        </w:rPr>
        <w:t xml:space="preserve">: </w:t>
      </w:r>
      <w:r w:rsidR="008254BF" w:rsidRPr="00E04BB7">
        <w:rPr>
          <w:rFonts w:asciiTheme="minorHAnsi" w:hAnsiTheme="minorHAnsi"/>
          <w:b/>
          <w:color w:val="0070C0"/>
          <w:sz w:val="28"/>
          <w:szCs w:val="28"/>
        </w:rPr>
        <w:t>Nikola Eva MÁDLOVÁ</w:t>
      </w:r>
    </w:p>
    <w:p w14:paraId="158E04E6" w14:textId="77777777" w:rsidR="008254BF" w:rsidRDefault="00A83F50" w:rsidP="008254BF">
      <w:pPr>
        <w:pStyle w:val="Default"/>
        <w:jc w:val="center"/>
        <w:rPr>
          <w:rFonts w:asciiTheme="minorHAnsi" w:hAnsiTheme="minorHAnsi"/>
          <w:b/>
          <w:caps/>
          <w:color w:val="auto"/>
        </w:rPr>
      </w:pPr>
      <w:r w:rsidRPr="008254BF">
        <w:rPr>
          <w:rFonts w:asciiTheme="minorHAnsi" w:hAnsiTheme="minorHAnsi"/>
          <w:b/>
          <w:color w:val="0070C0"/>
          <w:sz w:val="28"/>
          <w:szCs w:val="28"/>
        </w:rPr>
        <w:t>3. místo</w:t>
      </w:r>
      <w:r w:rsidRPr="008254BF">
        <w:rPr>
          <w:rFonts w:asciiTheme="minorHAnsi" w:hAnsiTheme="minorHAnsi"/>
          <w:b/>
          <w:color w:val="0070C0"/>
        </w:rPr>
        <w:t xml:space="preserve"> </w:t>
      </w:r>
      <w:r w:rsidRPr="008254BF">
        <w:rPr>
          <w:rFonts w:asciiTheme="minorHAnsi" w:hAnsiTheme="minorHAnsi"/>
          <w:b/>
          <w:color w:val="auto"/>
        </w:rPr>
        <w:t>v</w:t>
      </w:r>
      <w:r w:rsidR="008254BF" w:rsidRPr="008254BF">
        <w:rPr>
          <w:rFonts w:asciiTheme="minorHAnsi" w:hAnsiTheme="minorHAnsi"/>
          <w:b/>
          <w:color w:val="auto"/>
        </w:rPr>
        <w:t> </w:t>
      </w:r>
      <w:r w:rsidRPr="008254BF">
        <w:rPr>
          <w:rFonts w:asciiTheme="minorHAnsi" w:hAnsiTheme="minorHAnsi"/>
          <w:b/>
          <w:color w:val="auto"/>
        </w:rPr>
        <w:t>oboru</w:t>
      </w:r>
      <w:r w:rsidR="008254BF" w:rsidRPr="008254BF">
        <w:rPr>
          <w:rFonts w:asciiTheme="minorHAnsi" w:hAnsiTheme="minorHAnsi"/>
          <w:b/>
          <w:color w:val="auto"/>
        </w:rPr>
        <w:t xml:space="preserve"> č. 15</w:t>
      </w:r>
      <w:r w:rsidRPr="008254BF">
        <w:rPr>
          <w:rFonts w:asciiTheme="minorHAnsi" w:hAnsiTheme="minorHAnsi"/>
          <w:b/>
        </w:rPr>
        <w:t xml:space="preserve"> </w:t>
      </w:r>
      <w:r w:rsidRPr="008254BF">
        <w:rPr>
          <w:rFonts w:asciiTheme="minorHAnsi" w:hAnsiTheme="minorHAnsi"/>
          <w:b/>
          <w:caps/>
          <w:color w:val="auto"/>
        </w:rPr>
        <w:t>Teorie kultury, umění a umělecké tvorby</w:t>
      </w:r>
      <w:r w:rsidR="005C30CC">
        <w:rPr>
          <w:rFonts w:asciiTheme="minorHAnsi" w:hAnsiTheme="minorHAnsi"/>
          <w:b/>
          <w:caps/>
          <w:color w:val="auto"/>
        </w:rPr>
        <w:t>:</w:t>
      </w:r>
    </w:p>
    <w:p w14:paraId="045EB8CF" w14:textId="77777777" w:rsidR="00A83F50" w:rsidRPr="00E04BB7" w:rsidRDefault="008254BF" w:rsidP="008254BF">
      <w:pPr>
        <w:pStyle w:val="Default"/>
        <w:spacing w:after="120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E04BB7">
        <w:rPr>
          <w:rFonts w:asciiTheme="minorHAnsi" w:hAnsiTheme="minorHAnsi"/>
          <w:b/>
          <w:caps/>
          <w:color w:val="0070C0"/>
          <w:sz w:val="28"/>
          <w:szCs w:val="28"/>
        </w:rPr>
        <w:t>E</w:t>
      </w:r>
      <w:r w:rsidRPr="00E04BB7">
        <w:rPr>
          <w:rFonts w:asciiTheme="minorHAnsi" w:hAnsiTheme="minorHAnsi"/>
          <w:b/>
          <w:color w:val="0070C0"/>
          <w:sz w:val="28"/>
          <w:szCs w:val="28"/>
        </w:rPr>
        <w:t>liška DVOŘÁKOVÁ</w:t>
      </w:r>
    </w:p>
    <w:p w14:paraId="40E49B17" w14:textId="77777777" w:rsidR="00415CED" w:rsidRDefault="00A83F50" w:rsidP="00415CED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8254BF">
        <w:rPr>
          <w:rFonts w:asciiTheme="minorHAnsi" w:hAnsiTheme="minorHAnsi"/>
          <w:b/>
          <w:color w:val="0070C0"/>
          <w:sz w:val="28"/>
          <w:szCs w:val="28"/>
        </w:rPr>
        <w:t>6. místo</w:t>
      </w:r>
      <w:r w:rsidRPr="008254BF">
        <w:rPr>
          <w:rFonts w:asciiTheme="minorHAnsi" w:hAnsiTheme="minorHAnsi"/>
          <w:b/>
          <w:color w:val="0070C0"/>
        </w:rPr>
        <w:t xml:space="preserve"> </w:t>
      </w:r>
      <w:r w:rsidRPr="008254BF">
        <w:rPr>
          <w:rFonts w:asciiTheme="minorHAnsi" w:hAnsiTheme="minorHAnsi"/>
          <w:b/>
          <w:color w:val="auto"/>
        </w:rPr>
        <w:t>v</w:t>
      </w:r>
      <w:r w:rsidR="008254BF" w:rsidRPr="008254BF">
        <w:rPr>
          <w:rFonts w:asciiTheme="minorHAnsi" w:hAnsiTheme="minorHAnsi"/>
          <w:b/>
          <w:color w:val="auto"/>
        </w:rPr>
        <w:t> </w:t>
      </w:r>
      <w:r w:rsidRPr="008254BF">
        <w:rPr>
          <w:rFonts w:asciiTheme="minorHAnsi" w:hAnsiTheme="minorHAnsi"/>
          <w:b/>
          <w:color w:val="auto"/>
        </w:rPr>
        <w:t>oboru</w:t>
      </w:r>
      <w:r w:rsidR="008254BF" w:rsidRPr="008254BF">
        <w:rPr>
          <w:rFonts w:asciiTheme="minorHAnsi" w:hAnsiTheme="minorHAnsi"/>
          <w:b/>
          <w:color w:val="auto"/>
        </w:rPr>
        <w:t xml:space="preserve"> č. 8</w:t>
      </w:r>
      <w:r w:rsidRPr="008254BF">
        <w:rPr>
          <w:rFonts w:asciiTheme="minorHAnsi" w:hAnsiTheme="minorHAnsi"/>
          <w:b/>
          <w:color w:val="auto"/>
        </w:rPr>
        <w:t xml:space="preserve"> </w:t>
      </w:r>
      <w:r w:rsidRPr="008254BF">
        <w:rPr>
          <w:rFonts w:asciiTheme="minorHAnsi" w:hAnsiTheme="minorHAnsi"/>
          <w:b/>
          <w:caps/>
          <w:color w:val="auto"/>
        </w:rPr>
        <w:t>Ochrana a tvorba životního prostředí</w:t>
      </w:r>
      <w:r w:rsidR="005C30CC">
        <w:rPr>
          <w:rFonts w:asciiTheme="minorHAnsi" w:hAnsiTheme="minorHAnsi"/>
          <w:b/>
          <w:caps/>
          <w:color w:val="auto"/>
        </w:rPr>
        <w:t>:</w:t>
      </w:r>
    </w:p>
    <w:p w14:paraId="1D1E9C8C" w14:textId="77777777" w:rsidR="00A83F50" w:rsidRPr="00E04BB7" w:rsidRDefault="008254BF" w:rsidP="00415CED">
      <w:pPr>
        <w:pStyle w:val="Default"/>
        <w:spacing w:after="12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E04BB7">
        <w:rPr>
          <w:rFonts w:asciiTheme="minorHAnsi" w:hAnsiTheme="minorHAnsi"/>
          <w:b/>
          <w:caps/>
          <w:color w:val="0070C0"/>
          <w:sz w:val="28"/>
          <w:szCs w:val="28"/>
        </w:rPr>
        <w:t>T</w:t>
      </w:r>
      <w:r w:rsidRPr="00E04BB7">
        <w:rPr>
          <w:rFonts w:asciiTheme="minorHAnsi" w:hAnsiTheme="minorHAnsi"/>
          <w:b/>
          <w:color w:val="0070C0"/>
          <w:sz w:val="28"/>
          <w:szCs w:val="28"/>
        </w:rPr>
        <w:t>ibor MALINSKÝ</w:t>
      </w:r>
    </w:p>
    <w:p w14:paraId="3A685C82" w14:textId="77777777" w:rsidR="00A83F50" w:rsidRPr="008254BF" w:rsidRDefault="00A83F50" w:rsidP="008254BF">
      <w:pPr>
        <w:pStyle w:val="Default"/>
        <w:spacing w:after="120"/>
        <w:jc w:val="center"/>
        <w:rPr>
          <w:rFonts w:asciiTheme="minorHAnsi" w:hAnsiTheme="minorHAnsi"/>
          <w:b/>
          <w:color w:val="auto"/>
        </w:rPr>
      </w:pPr>
      <w:r w:rsidRPr="008254BF">
        <w:rPr>
          <w:rFonts w:asciiTheme="minorHAnsi" w:hAnsiTheme="minorHAnsi"/>
          <w:b/>
          <w:color w:val="0070C0"/>
          <w:sz w:val="28"/>
          <w:szCs w:val="28"/>
        </w:rPr>
        <w:t>9. místo</w:t>
      </w:r>
      <w:r w:rsidRPr="008254BF">
        <w:rPr>
          <w:rFonts w:asciiTheme="minorHAnsi" w:hAnsiTheme="minorHAnsi"/>
          <w:b/>
          <w:color w:val="0070C0"/>
        </w:rPr>
        <w:t xml:space="preserve"> </w:t>
      </w:r>
      <w:r w:rsidRPr="008254BF">
        <w:rPr>
          <w:rFonts w:asciiTheme="minorHAnsi" w:hAnsiTheme="minorHAnsi"/>
          <w:b/>
          <w:color w:val="auto"/>
        </w:rPr>
        <w:t>v</w:t>
      </w:r>
      <w:r w:rsidR="008254BF" w:rsidRPr="008254BF">
        <w:rPr>
          <w:rFonts w:asciiTheme="minorHAnsi" w:hAnsiTheme="minorHAnsi"/>
          <w:b/>
          <w:color w:val="auto"/>
        </w:rPr>
        <w:t> </w:t>
      </w:r>
      <w:r w:rsidRPr="008254BF">
        <w:rPr>
          <w:rFonts w:asciiTheme="minorHAnsi" w:hAnsiTheme="minorHAnsi"/>
          <w:b/>
          <w:color w:val="auto"/>
        </w:rPr>
        <w:t>oboru</w:t>
      </w:r>
      <w:r w:rsidR="008254BF" w:rsidRPr="008254BF">
        <w:rPr>
          <w:rFonts w:asciiTheme="minorHAnsi" w:hAnsiTheme="minorHAnsi"/>
          <w:b/>
          <w:color w:val="auto"/>
        </w:rPr>
        <w:t xml:space="preserve"> č. 13</w:t>
      </w:r>
      <w:r w:rsidRPr="008254BF">
        <w:rPr>
          <w:rFonts w:asciiTheme="minorHAnsi" w:hAnsiTheme="minorHAnsi"/>
          <w:b/>
        </w:rPr>
        <w:t xml:space="preserve"> </w:t>
      </w:r>
      <w:r w:rsidRPr="008254BF">
        <w:rPr>
          <w:rFonts w:asciiTheme="minorHAnsi" w:hAnsiTheme="minorHAnsi"/>
          <w:b/>
          <w:caps/>
          <w:color w:val="auto"/>
        </w:rPr>
        <w:t>Ekonomika a řízení</w:t>
      </w:r>
      <w:r w:rsidR="005C30CC">
        <w:rPr>
          <w:rFonts w:asciiTheme="minorHAnsi" w:hAnsiTheme="minorHAnsi"/>
          <w:b/>
          <w:caps/>
          <w:color w:val="auto"/>
        </w:rPr>
        <w:t xml:space="preserve">: </w:t>
      </w:r>
      <w:r w:rsidR="008254BF" w:rsidRPr="00E04BB7">
        <w:rPr>
          <w:rFonts w:asciiTheme="minorHAnsi" w:hAnsiTheme="minorHAnsi"/>
          <w:b/>
          <w:caps/>
          <w:color w:val="0070C0"/>
          <w:sz w:val="28"/>
          <w:szCs w:val="28"/>
        </w:rPr>
        <w:t>I</w:t>
      </w:r>
      <w:r w:rsidR="008254BF" w:rsidRPr="00E04BB7">
        <w:rPr>
          <w:rFonts w:asciiTheme="minorHAnsi" w:hAnsiTheme="minorHAnsi"/>
          <w:b/>
          <w:color w:val="0070C0"/>
          <w:sz w:val="28"/>
          <w:szCs w:val="28"/>
        </w:rPr>
        <w:t>vana KNOULICHOVÁ</w:t>
      </w:r>
    </w:p>
    <w:p w14:paraId="50B1C32A" w14:textId="77777777" w:rsidR="00A83F50" w:rsidRPr="00E04BB7" w:rsidRDefault="00A83F50" w:rsidP="008254BF">
      <w:pPr>
        <w:pStyle w:val="Default"/>
        <w:spacing w:after="12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254BF">
        <w:rPr>
          <w:rFonts w:asciiTheme="minorHAnsi" w:hAnsiTheme="minorHAnsi"/>
          <w:b/>
          <w:color w:val="0070C0"/>
          <w:sz w:val="28"/>
          <w:szCs w:val="28"/>
        </w:rPr>
        <w:t>11. místo</w:t>
      </w:r>
      <w:r w:rsidRPr="008254BF">
        <w:rPr>
          <w:rFonts w:asciiTheme="minorHAnsi" w:hAnsiTheme="minorHAnsi"/>
          <w:b/>
          <w:color w:val="0070C0"/>
        </w:rPr>
        <w:t xml:space="preserve"> </w:t>
      </w:r>
      <w:r w:rsidRPr="008254BF">
        <w:rPr>
          <w:rFonts w:asciiTheme="minorHAnsi" w:hAnsiTheme="minorHAnsi"/>
          <w:b/>
          <w:color w:val="auto"/>
        </w:rPr>
        <w:t>v</w:t>
      </w:r>
      <w:r w:rsidR="008254BF" w:rsidRPr="008254BF">
        <w:rPr>
          <w:rFonts w:asciiTheme="minorHAnsi" w:hAnsiTheme="minorHAnsi"/>
          <w:b/>
          <w:color w:val="auto"/>
        </w:rPr>
        <w:t> </w:t>
      </w:r>
      <w:r w:rsidRPr="008254BF">
        <w:rPr>
          <w:rFonts w:asciiTheme="minorHAnsi" w:hAnsiTheme="minorHAnsi"/>
          <w:b/>
          <w:color w:val="auto"/>
        </w:rPr>
        <w:t>oboru</w:t>
      </w:r>
      <w:r w:rsidR="008254BF" w:rsidRPr="008254BF">
        <w:rPr>
          <w:rFonts w:asciiTheme="minorHAnsi" w:hAnsiTheme="minorHAnsi"/>
          <w:b/>
          <w:color w:val="auto"/>
        </w:rPr>
        <w:t xml:space="preserve"> č. 6</w:t>
      </w:r>
      <w:r w:rsidRPr="008254BF">
        <w:rPr>
          <w:rFonts w:asciiTheme="minorHAnsi" w:hAnsiTheme="minorHAnsi"/>
          <w:b/>
          <w:color w:val="auto"/>
        </w:rPr>
        <w:t xml:space="preserve"> </w:t>
      </w:r>
      <w:r w:rsidRPr="008254BF">
        <w:rPr>
          <w:rFonts w:asciiTheme="minorHAnsi" w:hAnsiTheme="minorHAnsi"/>
          <w:b/>
          <w:caps/>
          <w:color w:val="auto"/>
        </w:rPr>
        <w:t>zdravotnictví</w:t>
      </w:r>
      <w:r w:rsidR="005C30CC">
        <w:rPr>
          <w:rFonts w:asciiTheme="minorHAnsi" w:hAnsiTheme="minorHAnsi"/>
          <w:b/>
          <w:caps/>
          <w:color w:val="auto"/>
        </w:rPr>
        <w:t xml:space="preserve">: </w:t>
      </w:r>
      <w:r w:rsidR="008254BF" w:rsidRPr="00E04BB7">
        <w:rPr>
          <w:rFonts w:asciiTheme="minorHAnsi" w:hAnsiTheme="minorHAnsi"/>
          <w:b/>
          <w:caps/>
          <w:color w:val="0070C0"/>
          <w:sz w:val="28"/>
          <w:szCs w:val="28"/>
        </w:rPr>
        <w:t>H</w:t>
      </w:r>
      <w:r w:rsidR="008254BF" w:rsidRPr="00E04BB7">
        <w:rPr>
          <w:rFonts w:asciiTheme="minorHAnsi" w:hAnsiTheme="minorHAnsi"/>
          <w:b/>
          <w:color w:val="0070C0"/>
          <w:sz w:val="28"/>
          <w:szCs w:val="28"/>
        </w:rPr>
        <w:t>elena PETRÁŇOVÁ</w:t>
      </w:r>
    </w:p>
    <w:p w14:paraId="4E98F73A" w14:textId="77777777" w:rsidR="00A83F50" w:rsidRPr="00E04BB7" w:rsidRDefault="00A83F50" w:rsidP="008254BF">
      <w:pPr>
        <w:pStyle w:val="Default"/>
        <w:spacing w:after="12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607A2C">
        <w:rPr>
          <w:rFonts w:asciiTheme="minorHAnsi" w:hAnsiTheme="minorHAnsi"/>
          <w:b/>
          <w:color w:val="0070C0"/>
          <w:sz w:val="28"/>
          <w:szCs w:val="28"/>
        </w:rPr>
        <w:t>12. místo</w:t>
      </w:r>
      <w:r w:rsidRPr="00607A2C">
        <w:rPr>
          <w:rFonts w:asciiTheme="minorHAnsi" w:hAnsiTheme="minorHAnsi"/>
          <w:b/>
          <w:color w:val="0070C0"/>
        </w:rPr>
        <w:t xml:space="preserve"> </w:t>
      </w:r>
      <w:r w:rsidRPr="008254BF">
        <w:rPr>
          <w:rFonts w:asciiTheme="minorHAnsi" w:hAnsiTheme="minorHAnsi"/>
          <w:b/>
          <w:color w:val="auto"/>
        </w:rPr>
        <w:t>v</w:t>
      </w:r>
      <w:r w:rsidR="008254BF" w:rsidRPr="008254BF">
        <w:rPr>
          <w:rFonts w:asciiTheme="minorHAnsi" w:hAnsiTheme="minorHAnsi"/>
          <w:b/>
          <w:color w:val="auto"/>
        </w:rPr>
        <w:t> </w:t>
      </w:r>
      <w:r w:rsidRPr="008254BF">
        <w:rPr>
          <w:rFonts w:asciiTheme="minorHAnsi" w:hAnsiTheme="minorHAnsi"/>
          <w:b/>
          <w:color w:val="auto"/>
        </w:rPr>
        <w:t>oboru</w:t>
      </w:r>
      <w:r w:rsidR="008254BF" w:rsidRPr="008254BF">
        <w:rPr>
          <w:rFonts w:asciiTheme="minorHAnsi" w:hAnsiTheme="minorHAnsi"/>
          <w:b/>
          <w:color w:val="auto"/>
        </w:rPr>
        <w:t xml:space="preserve"> č. 12:</w:t>
      </w:r>
      <w:r w:rsidRPr="008254BF">
        <w:rPr>
          <w:rFonts w:asciiTheme="minorHAnsi" w:hAnsiTheme="minorHAnsi"/>
          <w:b/>
          <w:color w:val="auto"/>
        </w:rPr>
        <w:t xml:space="preserve"> </w:t>
      </w:r>
      <w:r w:rsidRPr="008254BF">
        <w:rPr>
          <w:rFonts w:asciiTheme="minorHAnsi" w:hAnsiTheme="minorHAnsi"/>
          <w:b/>
          <w:caps/>
          <w:color w:val="auto"/>
        </w:rPr>
        <w:t>Tvorba učebních pomůcek, didaktická technologie</w:t>
      </w:r>
      <w:r w:rsidR="005C30CC">
        <w:rPr>
          <w:rFonts w:asciiTheme="minorHAnsi" w:hAnsiTheme="minorHAnsi"/>
          <w:b/>
          <w:caps/>
          <w:color w:val="auto"/>
        </w:rPr>
        <w:t xml:space="preserve">: </w:t>
      </w:r>
      <w:r w:rsidR="008254BF" w:rsidRPr="00E04BB7">
        <w:rPr>
          <w:rFonts w:asciiTheme="minorHAnsi" w:hAnsiTheme="minorHAnsi"/>
          <w:b/>
          <w:caps/>
          <w:color w:val="0070C0"/>
          <w:sz w:val="28"/>
          <w:szCs w:val="28"/>
        </w:rPr>
        <w:t>M</w:t>
      </w:r>
      <w:r w:rsidR="008254BF" w:rsidRPr="00E04BB7">
        <w:rPr>
          <w:rFonts w:asciiTheme="minorHAnsi" w:hAnsiTheme="minorHAnsi"/>
          <w:b/>
          <w:color w:val="0070C0"/>
          <w:sz w:val="28"/>
          <w:szCs w:val="28"/>
        </w:rPr>
        <w:t>atyáš NOVOTNÝ</w:t>
      </w:r>
    </w:p>
    <w:p w14:paraId="5D514529" w14:textId="77777777" w:rsidR="00A83F50" w:rsidRDefault="00A83F50" w:rsidP="00314B30">
      <w:pPr>
        <w:pStyle w:val="Default"/>
        <w:rPr>
          <w:rFonts w:asciiTheme="minorHAnsi" w:hAnsiTheme="minorHAnsi"/>
          <w:color w:val="auto"/>
        </w:rPr>
      </w:pPr>
    </w:p>
    <w:p w14:paraId="11D70E9D" w14:textId="77777777" w:rsidR="00135250" w:rsidRDefault="00135250" w:rsidP="00314B30">
      <w:pPr>
        <w:pStyle w:val="Default"/>
        <w:rPr>
          <w:rFonts w:asciiTheme="minorHAnsi" w:hAnsiTheme="minorHAnsi"/>
          <w:color w:val="auto"/>
        </w:rPr>
      </w:pPr>
    </w:p>
    <w:p w14:paraId="025852EA" w14:textId="77777777" w:rsidR="00415CED" w:rsidRDefault="00415CED" w:rsidP="00314B30">
      <w:pPr>
        <w:pStyle w:val="Default"/>
        <w:rPr>
          <w:rFonts w:asciiTheme="minorHAnsi" w:hAnsiTheme="minorHAnsi"/>
          <w:color w:val="auto"/>
        </w:rPr>
      </w:pPr>
    </w:p>
    <w:p w14:paraId="11717F20" w14:textId="77777777" w:rsidR="00415CED" w:rsidRDefault="00415CED" w:rsidP="00314B30">
      <w:pPr>
        <w:pStyle w:val="Default"/>
        <w:rPr>
          <w:rFonts w:asciiTheme="minorHAnsi" w:hAnsiTheme="minorHAnsi"/>
          <w:color w:val="auto"/>
        </w:rPr>
      </w:pPr>
    </w:p>
    <w:p w14:paraId="4A26B73C" w14:textId="77777777" w:rsidR="00415CED" w:rsidRDefault="00415CED" w:rsidP="00314B30">
      <w:pPr>
        <w:pStyle w:val="Default"/>
        <w:rPr>
          <w:rFonts w:asciiTheme="minorHAnsi" w:hAnsiTheme="minorHAnsi"/>
          <w:color w:val="auto"/>
        </w:rPr>
      </w:pPr>
    </w:p>
    <w:p w14:paraId="4A5043A6" w14:textId="77777777" w:rsidR="00415CED" w:rsidRDefault="00415CED" w:rsidP="00314B30">
      <w:pPr>
        <w:pStyle w:val="Default"/>
        <w:rPr>
          <w:rFonts w:asciiTheme="minorHAnsi" w:hAnsiTheme="minorHAnsi"/>
          <w:color w:val="auto"/>
        </w:rPr>
      </w:pPr>
    </w:p>
    <w:p w14:paraId="044022C1" w14:textId="77777777" w:rsidR="00415CED" w:rsidRDefault="00415CED" w:rsidP="00314B30">
      <w:pPr>
        <w:pStyle w:val="Default"/>
        <w:rPr>
          <w:rFonts w:asciiTheme="minorHAnsi" w:hAnsiTheme="minorHAnsi"/>
          <w:color w:val="auto"/>
        </w:rPr>
      </w:pPr>
    </w:p>
    <w:p w14:paraId="2B820BB9" w14:textId="77777777" w:rsidR="00135250" w:rsidRPr="006D5427" w:rsidRDefault="005C30CC" w:rsidP="00314B30">
      <w:pPr>
        <w:pStyle w:val="Default"/>
        <w:rPr>
          <w:rFonts w:asciiTheme="minorHAnsi" w:hAnsiTheme="minorHAnsi"/>
          <w:i/>
          <w:iCs/>
          <w:color w:val="FF0000"/>
        </w:rPr>
      </w:pPr>
      <w:r w:rsidRPr="006D5427">
        <w:rPr>
          <w:rFonts w:asciiTheme="minorHAnsi" w:hAnsiTheme="minorHAnsi"/>
          <w:i/>
          <w:iCs/>
          <w:color w:val="FF0000"/>
        </w:rPr>
        <w:t>Číst v</w:t>
      </w:r>
      <w:r w:rsidR="00135250" w:rsidRPr="006D5427">
        <w:rPr>
          <w:rFonts w:asciiTheme="minorHAnsi" w:hAnsiTheme="minorHAnsi"/>
          <w:i/>
          <w:iCs/>
          <w:color w:val="FF0000"/>
        </w:rPr>
        <w:t>íce informací…</w:t>
      </w:r>
    </w:p>
    <w:p w14:paraId="3708883B" w14:textId="77777777" w:rsidR="00135250" w:rsidRDefault="00135250" w:rsidP="00314B30">
      <w:pPr>
        <w:pStyle w:val="Default"/>
        <w:rPr>
          <w:rFonts w:asciiTheme="minorHAnsi" w:hAnsiTheme="minorHAnsi"/>
          <w:color w:val="auto"/>
        </w:rPr>
      </w:pPr>
    </w:p>
    <w:p w14:paraId="5D5F18F9" w14:textId="77777777" w:rsidR="00135250" w:rsidRDefault="00135250" w:rsidP="00314B30">
      <w:pPr>
        <w:pStyle w:val="Default"/>
        <w:rPr>
          <w:rFonts w:asciiTheme="minorHAnsi" w:hAnsiTheme="minorHAnsi"/>
          <w:color w:val="auto"/>
        </w:rPr>
      </w:pPr>
    </w:p>
    <w:p w14:paraId="244DE49F" w14:textId="77777777" w:rsidR="00135250" w:rsidRDefault="00135250" w:rsidP="00314B30">
      <w:pPr>
        <w:pStyle w:val="Default"/>
        <w:rPr>
          <w:rFonts w:asciiTheme="minorHAnsi" w:hAnsiTheme="minorHAnsi"/>
          <w:color w:val="auto"/>
        </w:rPr>
      </w:pPr>
    </w:p>
    <w:p w14:paraId="5B486B45" w14:textId="77777777" w:rsidR="00135250" w:rsidRDefault="00135250" w:rsidP="00314B30">
      <w:pPr>
        <w:pStyle w:val="Default"/>
        <w:rPr>
          <w:rFonts w:asciiTheme="minorHAnsi" w:hAnsiTheme="minorHAnsi"/>
          <w:color w:val="auto"/>
        </w:rPr>
      </w:pPr>
    </w:p>
    <w:p w14:paraId="04482929" w14:textId="77777777" w:rsidR="00135250" w:rsidRDefault="00135250" w:rsidP="00314B30">
      <w:pPr>
        <w:pStyle w:val="Default"/>
        <w:rPr>
          <w:rFonts w:asciiTheme="minorHAnsi" w:hAnsiTheme="minorHAnsi"/>
          <w:color w:val="auto"/>
        </w:rPr>
      </w:pPr>
    </w:p>
    <w:p w14:paraId="5F5FBD5E" w14:textId="77777777" w:rsidR="00965F92" w:rsidRPr="00922036" w:rsidRDefault="00965F92" w:rsidP="00882E02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2036">
        <w:rPr>
          <w:rFonts w:asciiTheme="minorHAnsi" w:hAnsiTheme="minorHAnsi"/>
          <w:b/>
          <w:color w:val="auto"/>
          <w:sz w:val="28"/>
          <w:szCs w:val="28"/>
        </w:rPr>
        <w:t>Zhodnocení úspěšnost prací studentů na celostátní přehlídce SOČ 2020</w:t>
      </w:r>
    </w:p>
    <w:p w14:paraId="76F0B72E" w14:textId="77777777" w:rsidR="00965F92" w:rsidRDefault="00965F92" w:rsidP="00965F92">
      <w:pPr>
        <w:pStyle w:val="Default"/>
        <w:rPr>
          <w:rFonts w:asciiTheme="minorHAnsi" w:hAnsiTheme="minorHAnsi"/>
          <w:color w:val="auto"/>
        </w:rPr>
      </w:pPr>
    </w:p>
    <w:p w14:paraId="0BB05F78" w14:textId="77777777" w:rsidR="00607A2C" w:rsidRDefault="00607A2C" w:rsidP="00E04BB7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 provedené analýzy </w:t>
      </w:r>
      <w:r w:rsidR="00135250">
        <w:rPr>
          <w:rFonts w:asciiTheme="minorHAnsi" w:hAnsiTheme="minorHAnsi"/>
          <w:color w:val="auto"/>
        </w:rPr>
        <w:t xml:space="preserve">úspěšných škol a studentských projektů </w:t>
      </w:r>
      <w:r>
        <w:rPr>
          <w:rFonts w:asciiTheme="minorHAnsi" w:hAnsiTheme="minorHAnsi"/>
          <w:color w:val="auto"/>
        </w:rPr>
        <w:t xml:space="preserve">vyplývá, že na prvních až dvanáctých místech se v CELOSTÁTNÍ PŘEHLÍDCE umístili se svými projekty studenti z celkem 131 </w:t>
      </w:r>
      <w:r w:rsidR="005C30CC">
        <w:rPr>
          <w:rFonts w:asciiTheme="minorHAnsi" w:hAnsiTheme="minorHAnsi"/>
          <w:color w:val="auto"/>
        </w:rPr>
        <w:t xml:space="preserve">různých středních </w:t>
      </w:r>
      <w:r>
        <w:rPr>
          <w:rFonts w:asciiTheme="minorHAnsi" w:hAnsiTheme="minorHAnsi"/>
          <w:color w:val="auto"/>
        </w:rPr>
        <w:t>škol. V následující tabulce jsou všechny školy z České republiky s počtem čtyři a více studentských projektů</w:t>
      </w:r>
      <w:r w:rsidR="005C30CC">
        <w:rPr>
          <w:rFonts w:asciiTheme="minorHAnsi" w:hAnsiTheme="minorHAnsi"/>
          <w:color w:val="auto"/>
        </w:rPr>
        <w:t xml:space="preserve"> na celostátní přehlídce SOČ</w:t>
      </w:r>
      <w:r>
        <w:rPr>
          <w:rFonts w:asciiTheme="minorHAnsi" w:hAnsiTheme="minorHAnsi"/>
          <w:color w:val="auto"/>
        </w:rPr>
        <w:t>. Všechny ostatní školy</w:t>
      </w:r>
      <w:r w:rsidR="005C30CC">
        <w:rPr>
          <w:rFonts w:asciiTheme="minorHAnsi" w:hAnsiTheme="minorHAnsi"/>
          <w:color w:val="auto"/>
        </w:rPr>
        <w:t xml:space="preserve"> z uvedených 131</w:t>
      </w:r>
      <w:r>
        <w:rPr>
          <w:rFonts w:asciiTheme="minorHAnsi" w:hAnsiTheme="minorHAnsi"/>
          <w:color w:val="auto"/>
        </w:rPr>
        <w:t xml:space="preserve"> </w:t>
      </w:r>
      <w:r w:rsidR="00965F92">
        <w:rPr>
          <w:rFonts w:asciiTheme="minorHAnsi" w:hAnsiTheme="minorHAnsi"/>
          <w:color w:val="auto"/>
        </w:rPr>
        <w:t>byly reprezentovány třemi, dvěma a většinou pouze jednou prací</w:t>
      </w:r>
      <w:r w:rsidR="005C30CC">
        <w:rPr>
          <w:rFonts w:asciiTheme="minorHAnsi" w:hAnsiTheme="minorHAnsi"/>
          <w:color w:val="auto"/>
        </w:rPr>
        <w:t>.</w:t>
      </w:r>
    </w:p>
    <w:p w14:paraId="084B2689" w14:textId="77777777" w:rsidR="00607A2C" w:rsidRPr="00C13D31" w:rsidRDefault="00607A2C" w:rsidP="00314B30">
      <w:pPr>
        <w:pStyle w:val="Default"/>
        <w:rPr>
          <w:rFonts w:asciiTheme="minorHAnsi" w:hAnsiTheme="minorHAnsi"/>
          <w:color w:val="auto"/>
        </w:rPr>
      </w:pPr>
    </w:p>
    <w:p w14:paraId="46120221" w14:textId="77777777" w:rsidR="00A83F50" w:rsidRPr="00C13D31" w:rsidRDefault="00781D75" w:rsidP="00314B30">
      <w:pPr>
        <w:pStyle w:val="Default"/>
        <w:rPr>
          <w:rFonts w:asciiTheme="minorHAnsi" w:hAnsiTheme="minorHAnsi"/>
          <w:color w:val="auto"/>
        </w:rPr>
      </w:pPr>
      <w:r w:rsidRPr="00781D75">
        <w:rPr>
          <w:noProof/>
          <w:lang w:val="en-US"/>
        </w:rPr>
        <w:drawing>
          <wp:inline distT="0" distB="0" distL="0" distR="0" wp14:anchorId="5858DF1C" wp14:editId="647428B6">
            <wp:extent cx="5760720" cy="18344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73D8" w14:textId="77777777" w:rsidR="00183BA7" w:rsidRPr="005C30CC" w:rsidRDefault="005C30CC" w:rsidP="00314B30">
      <w:pPr>
        <w:pStyle w:val="Default"/>
        <w:rPr>
          <w:rFonts w:asciiTheme="minorHAnsi" w:hAnsiTheme="minorHAnsi"/>
          <w:i/>
          <w:iCs/>
          <w:color w:val="auto"/>
        </w:rPr>
      </w:pPr>
      <w:r w:rsidRPr="005C30CC">
        <w:rPr>
          <w:rFonts w:asciiTheme="minorHAnsi" w:hAnsiTheme="minorHAnsi"/>
          <w:i/>
          <w:iCs/>
          <w:color w:val="auto"/>
        </w:rPr>
        <w:t>V tabulce jsou uvedeny počty prací osmi nejúspěšnějších škol na prvním až dvanáctém místě</w:t>
      </w:r>
    </w:p>
    <w:p w14:paraId="5FB106B9" w14:textId="77777777" w:rsidR="005C30CC" w:rsidRDefault="005C30CC" w:rsidP="00D45E94">
      <w:pPr>
        <w:pStyle w:val="Default"/>
        <w:ind w:firstLine="708"/>
        <w:rPr>
          <w:rFonts w:asciiTheme="minorHAnsi" w:hAnsiTheme="minorHAnsi"/>
          <w:color w:val="auto"/>
        </w:rPr>
      </w:pPr>
    </w:p>
    <w:p w14:paraId="255BDE92" w14:textId="77777777" w:rsidR="00BC3DAB" w:rsidRDefault="00D45E94" w:rsidP="00E04BB7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 tabulky vyplývá, že nejen počtem prací, ale i počtem v SOČ 2020 získaných prvních, druhých nebo třetích míst se První soukromé jazykové gymnázium </w:t>
      </w:r>
      <w:r w:rsidR="00965F92">
        <w:rPr>
          <w:rFonts w:asciiTheme="minorHAnsi" w:hAnsiTheme="minorHAnsi"/>
          <w:color w:val="auto"/>
        </w:rPr>
        <w:t xml:space="preserve">celkově </w:t>
      </w:r>
      <w:r>
        <w:rPr>
          <w:rFonts w:asciiTheme="minorHAnsi" w:hAnsiTheme="minorHAnsi"/>
          <w:color w:val="auto"/>
        </w:rPr>
        <w:t xml:space="preserve">řadí </w:t>
      </w:r>
      <w:r w:rsidR="00965F92">
        <w:rPr>
          <w:rFonts w:asciiTheme="minorHAnsi" w:hAnsiTheme="minorHAnsi"/>
          <w:color w:val="auto"/>
        </w:rPr>
        <w:t xml:space="preserve">v SOČ 2020 </w:t>
      </w:r>
      <w:r>
        <w:rPr>
          <w:rFonts w:asciiTheme="minorHAnsi" w:hAnsiTheme="minorHAnsi"/>
          <w:color w:val="auto"/>
        </w:rPr>
        <w:t>mezi tři (popř. pět) nejúspěšnějších středních škol České republiky.</w:t>
      </w:r>
    </w:p>
    <w:p w14:paraId="50764813" w14:textId="77777777" w:rsidR="00BC3DAB" w:rsidRDefault="00BC3DAB" w:rsidP="00D45E94">
      <w:pPr>
        <w:pStyle w:val="Default"/>
        <w:ind w:firstLine="708"/>
        <w:rPr>
          <w:rFonts w:asciiTheme="minorHAnsi" w:hAnsiTheme="minorHAnsi"/>
          <w:color w:val="auto"/>
        </w:rPr>
      </w:pPr>
    </w:p>
    <w:p w14:paraId="64B7F437" w14:textId="77777777" w:rsidR="00D45E94" w:rsidRDefault="00D45E94" w:rsidP="00D45E94">
      <w:pPr>
        <w:pStyle w:val="Default"/>
        <w:ind w:firstLine="708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Videa s obhajobami všech prací SOČ jsou </w:t>
      </w:r>
      <w:r w:rsidR="00314B30" w:rsidRPr="00C13D31">
        <w:rPr>
          <w:rFonts w:asciiTheme="minorHAnsi" w:hAnsiTheme="minorHAnsi"/>
          <w:color w:val="auto"/>
        </w:rPr>
        <w:t>zveřejněná na YouTube</w:t>
      </w:r>
      <w:r>
        <w:rPr>
          <w:rFonts w:asciiTheme="minorHAnsi" w:hAnsiTheme="minorHAnsi"/>
          <w:color w:val="auto"/>
        </w:rPr>
        <w:t xml:space="preserve"> a celkově mají tisíce </w:t>
      </w:r>
      <w:r w:rsidR="00314B30" w:rsidRPr="00C13D31">
        <w:rPr>
          <w:rFonts w:asciiTheme="minorHAnsi" w:hAnsiTheme="minorHAnsi"/>
          <w:color w:val="auto"/>
        </w:rPr>
        <w:t>zhlédnutí.</w:t>
      </w:r>
      <w:r w:rsidR="00BC3DAB">
        <w:rPr>
          <w:rFonts w:asciiTheme="minorHAnsi" w:hAnsiTheme="minorHAnsi"/>
          <w:color w:val="auto"/>
        </w:rPr>
        <w:t xml:space="preserve"> Odkazy na videa studentů Prvního soukromého jazykového gymnázia jsou uvedeny dále v textu tohoto příspěvku.</w:t>
      </w:r>
    </w:p>
    <w:p w14:paraId="0020D0BB" w14:textId="77777777" w:rsidR="00D45E94" w:rsidRDefault="00D45E94" w:rsidP="00D45E94">
      <w:pPr>
        <w:pStyle w:val="Default"/>
        <w:ind w:firstLine="708"/>
        <w:rPr>
          <w:rFonts w:asciiTheme="minorHAnsi" w:hAnsiTheme="minorHAnsi"/>
          <w:color w:val="auto"/>
        </w:rPr>
      </w:pPr>
    </w:p>
    <w:p w14:paraId="05F434E2" w14:textId="77777777" w:rsidR="00965F92" w:rsidRPr="006D5427" w:rsidRDefault="00965F92" w:rsidP="00DF6717">
      <w:pPr>
        <w:jc w:val="center"/>
        <w:rPr>
          <w:rStyle w:val="Strong"/>
          <w:rFonts w:asciiTheme="minorHAnsi" w:hAnsiTheme="minorHAnsi"/>
          <w:color w:val="000000" w:themeColor="text1"/>
          <w:szCs w:val="28"/>
        </w:rPr>
      </w:pPr>
      <w:r w:rsidRPr="006D5427">
        <w:rPr>
          <w:rStyle w:val="Strong"/>
          <w:rFonts w:asciiTheme="minorHAnsi" w:hAnsiTheme="minorHAnsi"/>
          <w:color w:val="000000" w:themeColor="text1"/>
          <w:szCs w:val="28"/>
        </w:rPr>
        <w:t>Podrobnější informace o projektech</w:t>
      </w:r>
      <w:r w:rsidR="00922036">
        <w:rPr>
          <w:rStyle w:val="Strong"/>
          <w:rFonts w:asciiTheme="minorHAnsi" w:hAnsiTheme="minorHAnsi"/>
          <w:color w:val="000000" w:themeColor="text1"/>
          <w:szCs w:val="28"/>
        </w:rPr>
        <w:t xml:space="preserve"> z VÝSLEDKOVÉ LISTINY 42. ročníku SOČ</w:t>
      </w:r>
    </w:p>
    <w:p w14:paraId="049D7642" w14:textId="77777777" w:rsidR="006D5427" w:rsidRDefault="003679C4" w:rsidP="00965F92">
      <w:pPr>
        <w:spacing w:after="0"/>
        <w:rPr>
          <w:rStyle w:val="Strong"/>
          <w:rFonts w:asciiTheme="minorHAnsi" w:hAnsiTheme="minorHAnsi"/>
          <w:sz w:val="24"/>
          <w:szCs w:val="24"/>
        </w:rPr>
      </w:pPr>
      <w:r w:rsidRPr="006D5427">
        <w:rPr>
          <w:rStyle w:val="Strong"/>
          <w:rFonts w:asciiTheme="minorHAnsi" w:hAnsiTheme="minorHAnsi"/>
          <w:szCs w:val="28"/>
        </w:rPr>
        <w:t>2. místo</w:t>
      </w:r>
      <w:r w:rsidR="00965F92" w:rsidRPr="006D5427">
        <w:rPr>
          <w:rStyle w:val="Strong"/>
          <w:rFonts w:asciiTheme="minorHAnsi" w:hAnsiTheme="minorHAnsi"/>
          <w:szCs w:val="28"/>
        </w:rPr>
        <w:t>/</w:t>
      </w:r>
      <w:r w:rsidR="001574EF" w:rsidRPr="006D5427">
        <w:rPr>
          <w:rStyle w:val="Strong"/>
          <w:rFonts w:asciiTheme="minorHAnsi" w:hAnsiTheme="minorHAnsi"/>
          <w:szCs w:val="28"/>
        </w:rPr>
        <w:t>16</w:t>
      </w:r>
      <w:r w:rsidR="00965F92">
        <w:rPr>
          <w:rStyle w:val="Strong"/>
          <w:rFonts w:asciiTheme="minorHAnsi" w:hAnsiTheme="minorHAnsi"/>
          <w:sz w:val="24"/>
          <w:szCs w:val="24"/>
        </w:rPr>
        <w:tab/>
      </w:r>
      <w:r w:rsidR="006D5427">
        <w:rPr>
          <w:rStyle w:val="Strong"/>
          <w:rFonts w:asciiTheme="minorHAnsi" w:hAnsiTheme="minorHAnsi"/>
          <w:sz w:val="24"/>
          <w:szCs w:val="24"/>
        </w:rPr>
        <w:tab/>
      </w:r>
    </w:p>
    <w:p w14:paraId="27CE6DA6" w14:textId="77777777" w:rsidR="003679C4" w:rsidRPr="00BC3DAB" w:rsidRDefault="00965F92" w:rsidP="00965F92">
      <w:pPr>
        <w:spacing w:after="0"/>
        <w:rPr>
          <w:rStyle w:val="Strong"/>
          <w:rFonts w:asciiTheme="minorHAnsi" w:hAnsiTheme="minorHAnsi"/>
          <w:b w:val="0"/>
          <w:i/>
          <w:iCs/>
          <w:color w:val="000000" w:themeColor="text1"/>
          <w:sz w:val="22"/>
        </w:rPr>
      </w:pPr>
      <w:r w:rsidRPr="00BC3DAB">
        <w:rPr>
          <w:rStyle w:val="Strong"/>
          <w:rFonts w:asciiTheme="minorHAnsi" w:hAnsiTheme="minorHAnsi"/>
          <w:b w:val="0"/>
          <w:i/>
          <w:iCs/>
          <w:color w:val="000000" w:themeColor="text1"/>
          <w:sz w:val="22"/>
        </w:rPr>
        <w:t>Pozn.: Číslo za lomítkem udává celkový počet projektů</w:t>
      </w:r>
      <w:r w:rsidR="00BC3DAB">
        <w:rPr>
          <w:rStyle w:val="Strong"/>
          <w:rFonts w:asciiTheme="minorHAnsi" w:hAnsiTheme="minorHAnsi"/>
          <w:b w:val="0"/>
          <w:i/>
          <w:iCs/>
          <w:color w:val="000000" w:themeColor="text1"/>
          <w:sz w:val="22"/>
        </w:rPr>
        <w:t xml:space="preserve"> na celostátní přehlídce SOČ 2020 v oboru SOČ, do kterého projekt patří</w:t>
      </w:r>
      <w:r w:rsidRPr="00BC3DAB">
        <w:rPr>
          <w:rStyle w:val="Strong"/>
          <w:rFonts w:asciiTheme="minorHAnsi" w:hAnsiTheme="minorHAnsi"/>
          <w:b w:val="0"/>
          <w:i/>
          <w:iCs/>
          <w:color w:val="000000" w:themeColor="text1"/>
          <w:sz w:val="22"/>
        </w:rPr>
        <w:t>.</w:t>
      </w:r>
    </w:p>
    <w:p w14:paraId="3551384A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 xml:space="preserve">Název práce: </w:t>
      </w:r>
      <w:r w:rsidRPr="006D5427">
        <w:rPr>
          <w:rFonts w:cs="Calibri"/>
          <w:b/>
          <w:bCs/>
          <w:color w:val="000000" w:themeColor="text1"/>
          <w:sz w:val="28"/>
          <w:szCs w:val="28"/>
        </w:rPr>
        <w:t>Syntéza potenciálních antituberkulotik</w:t>
      </w:r>
    </w:p>
    <w:p w14:paraId="07E9307C" w14:textId="77777777" w:rsidR="003679C4" w:rsidRPr="006D5427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6D5427">
        <w:rPr>
          <w:rStyle w:val="Strong"/>
          <w:rFonts w:asciiTheme="minorHAnsi" w:hAnsiTheme="minorHAnsi"/>
          <w:szCs w:val="28"/>
        </w:rPr>
        <w:t>Autor: Nikola Eva Mádlová</w:t>
      </w:r>
    </w:p>
    <w:p w14:paraId="17F5CCB8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Video: https://youtu.be/RIFZ1xgPxfc</w:t>
      </w:r>
    </w:p>
    <w:p w14:paraId="4BBB6B7F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Zvláštní cena: Širší nominace na účast v zahraniční soutěži</w:t>
      </w:r>
    </w:p>
    <w:p w14:paraId="7017D59E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Zvláštní cena: Návrh do soutěže o cenu České hlavičky - SANITAS</w:t>
      </w:r>
    </w:p>
    <w:p w14:paraId="5D6AF4E6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"Život a zdraví člověka" – cena Všeobecné zdravotní pojišťovny ČR</w:t>
      </w:r>
    </w:p>
    <w:p w14:paraId="6B4207F9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Cena CZ.NIC (1000 Kč)</w:t>
      </w:r>
      <w:r w:rsidR="00965F92">
        <w:rPr>
          <w:rFonts w:cs="Calibri"/>
          <w:color w:val="000000" w:themeColor="text1"/>
          <w:sz w:val="24"/>
          <w:szCs w:val="24"/>
        </w:rPr>
        <w:t>, c</w:t>
      </w:r>
      <w:r w:rsidRPr="00C13D31">
        <w:rPr>
          <w:rFonts w:cs="Calibri"/>
          <w:color w:val="000000" w:themeColor="text1"/>
          <w:sz w:val="24"/>
          <w:szCs w:val="24"/>
        </w:rPr>
        <w:t>ena MŠMT (kniha)</w:t>
      </w:r>
      <w:r w:rsidR="00965F92">
        <w:rPr>
          <w:rFonts w:cs="Calibri"/>
          <w:color w:val="000000" w:themeColor="text1"/>
          <w:sz w:val="24"/>
          <w:szCs w:val="24"/>
        </w:rPr>
        <w:t>, c</w:t>
      </w:r>
      <w:r w:rsidRPr="00C13D31">
        <w:rPr>
          <w:rFonts w:cs="Calibri"/>
          <w:color w:val="000000" w:themeColor="text1"/>
          <w:sz w:val="24"/>
          <w:szCs w:val="24"/>
        </w:rPr>
        <w:t>ena děkana FJFI ČVUT v Praze (2. místo - 2000 Kč)</w:t>
      </w:r>
      <w:r w:rsidR="00965F92">
        <w:rPr>
          <w:rFonts w:cs="Calibri"/>
          <w:color w:val="000000" w:themeColor="text1"/>
          <w:sz w:val="24"/>
          <w:szCs w:val="24"/>
        </w:rPr>
        <w:t>, c</w:t>
      </w:r>
      <w:r w:rsidRPr="00C13D31">
        <w:rPr>
          <w:rFonts w:cs="Calibri"/>
          <w:color w:val="000000" w:themeColor="text1"/>
          <w:sz w:val="24"/>
          <w:szCs w:val="24"/>
        </w:rPr>
        <w:t>ena Národního centra pro mladé chemiky – (za 2. místo knižní</w:t>
      </w:r>
      <w:r w:rsidR="00965F92">
        <w:rPr>
          <w:rFonts w:cs="Calibri"/>
          <w:color w:val="000000" w:themeColor="text1"/>
          <w:sz w:val="24"/>
          <w:szCs w:val="24"/>
        </w:rPr>
        <w:t xml:space="preserve"> </w:t>
      </w:r>
      <w:r w:rsidRPr="00C13D31">
        <w:rPr>
          <w:rFonts w:cs="Calibri"/>
          <w:color w:val="000000" w:themeColor="text1"/>
          <w:sz w:val="24"/>
          <w:szCs w:val="24"/>
        </w:rPr>
        <w:t>poukázky v hodnotě 1000 Kč)</w:t>
      </w:r>
      <w:r w:rsidR="00965F92">
        <w:rPr>
          <w:rFonts w:cs="Calibri"/>
          <w:color w:val="000000" w:themeColor="text1"/>
          <w:sz w:val="24"/>
          <w:szCs w:val="24"/>
        </w:rPr>
        <w:t>, p</w:t>
      </w:r>
      <w:r w:rsidRPr="00C13D31">
        <w:rPr>
          <w:rFonts w:cs="Calibri"/>
          <w:color w:val="000000" w:themeColor="text1"/>
          <w:sz w:val="24"/>
          <w:szCs w:val="24"/>
        </w:rPr>
        <w:t>ůlroční elektronické předplatné časopisu Vesmír</w:t>
      </w:r>
    </w:p>
    <w:p w14:paraId="5F38D54A" w14:textId="77777777" w:rsidR="001574EF" w:rsidRPr="00C13D31" w:rsidRDefault="001574EF" w:rsidP="00965F92">
      <w:pPr>
        <w:spacing w:after="0"/>
        <w:rPr>
          <w:rFonts w:cs="Calibri"/>
          <w:b/>
          <w:bCs/>
          <w:color w:val="000000" w:themeColor="text1"/>
          <w:sz w:val="24"/>
          <w:szCs w:val="24"/>
        </w:rPr>
      </w:pPr>
      <w:r w:rsidRPr="00C13D31">
        <w:rPr>
          <w:rFonts w:cs="Calibri"/>
          <w:b/>
          <w:bCs/>
          <w:color w:val="000000" w:themeColor="text1"/>
          <w:sz w:val="24"/>
          <w:szCs w:val="24"/>
        </w:rPr>
        <w:t xml:space="preserve">Soutěžní obor SOČ </w:t>
      </w:r>
      <w:r w:rsidR="004A1753" w:rsidRPr="00C13D31">
        <w:rPr>
          <w:rFonts w:cs="Calibri"/>
          <w:b/>
          <w:bCs/>
          <w:color w:val="000000" w:themeColor="text1"/>
          <w:sz w:val="24"/>
          <w:szCs w:val="24"/>
        </w:rPr>
        <w:t xml:space="preserve">3: </w:t>
      </w:r>
      <w:r w:rsidRPr="00C13D31">
        <w:rPr>
          <w:rFonts w:cs="Calibri"/>
          <w:b/>
          <w:bCs/>
          <w:color w:val="000000" w:themeColor="text1"/>
          <w:sz w:val="24"/>
          <w:szCs w:val="24"/>
        </w:rPr>
        <w:t>CHEMIE</w:t>
      </w:r>
    </w:p>
    <w:p w14:paraId="225B5F36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bookmarkStart w:id="1" w:name="_Hlk41203835"/>
      <w:r w:rsidRPr="00C13D31">
        <w:rPr>
          <w:rFonts w:cs="Calibri"/>
          <w:b/>
          <w:bCs/>
          <w:sz w:val="24"/>
          <w:szCs w:val="24"/>
        </w:rPr>
        <w:t>Odborný konzultant: Ing. Galina Karabanovich, Ph.D.; Farmaceutická fakulta v Hradci Králové Univerzity Karlovy</w:t>
      </w:r>
    </w:p>
    <w:p w14:paraId="2660609A" w14:textId="77777777" w:rsidR="00B31198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lastRenderedPageBreak/>
        <w:t>Vedoucí práce: RNDr. Zdeněk Martinec; RNDr. Michal Hruška</w:t>
      </w:r>
    </w:p>
    <w:bookmarkEnd w:id="1"/>
    <w:p w14:paraId="5A66C072" w14:textId="77777777" w:rsidR="003679C4" w:rsidRPr="006D5427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6D5427">
        <w:rPr>
          <w:rStyle w:val="Strong"/>
          <w:rFonts w:asciiTheme="minorHAnsi" w:hAnsiTheme="minorHAnsi"/>
          <w:szCs w:val="28"/>
        </w:rPr>
        <w:t>3. místo/15</w:t>
      </w:r>
    </w:p>
    <w:p w14:paraId="32F1C0B6" w14:textId="77777777" w:rsidR="003679C4" w:rsidRPr="006D5427" w:rsidRDefault="003679C4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C13D31">
        <w:rPr>
          <w:rFonts w:cs="Calibri"/>
          <w:color w:val="000000" w:themeColor="text1"/>
          <w:sz w:val="24"/>
          <w:szCs w:val="24"/>
        </w:rPr>
        <w:t xml:space="preserve">Název práce: </w:t>
      </w:r>
      <w:r w:rsidRPr="006D5427">
        <w:rPr>
          <w:rFonts w:cs="Calibri"/>
          <w:b/>
          <w:bCs/>
          <w:color w:val="000000" w:themeColor="text1"/>
          <w:sz w:val="28"/>
          <w:szCs w:val="28"/>
        </w:rPr>
        <w:t>Folklor na Hradecku</w:t>
      </w:r>
    </w:p>
    <w:p w14:paraId="7F7AE426" w14:textId="77777777" w:rsidR="003679C4" w:rsidRPr="006D5427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6D5427">
        <w:rPr>
          <w:rStyle w:val="Strong"/>
          <w:rFonts w:asciiTheme="minorHAnsi" w:hAnsiTheme="minorHAnsi"/>
          <w:szCs w:val="28"/>
        </w:rPr>
        <w:t>Autor: Eliška Dvořáková</w:t>
      </w:r>
    </w:p>
    <w:p w14:paraId="288F846F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Video: https://www.youtube.com/watch?v=jCKMIml2Y60</w:t>
      </w:r>
    </w:p>
    <w:p w14:paraId="24D86F44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Cena CZ.NIC (800 Kč)</w:t>
      </w:r>
    </w:p>
    <w:p w14:paraId="1E314E7C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Cena MŠMT (kniha)</w:t>
      </w:r>
    </w:p>
    <w:p w14:paraId="649CA929" w14:textId="77777777" w:rsidR="005D2553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Půlroční elektronické předplatné časopisu Vesmír</w:t>
      </w:r>
    </w:p>
    <w:p w14:paraId="691279FC" w14:textId="77777777" w:rsidR="004A1753" w:rsidRPr="00C13D31" w:rsidRDefault="004A1753" w:rsidP="00965F92">
      <w:pPr>
        <w:spacing w:after="0"/>
        <w:rPr>
          <w:rFonts w:cs="Calibri"/>
          <w:b/>
          <w:bCs/>
          <w:sz w:val="24"/>
          <w:szCs w:val="24"/>
        </w:rPr>
      </w:pPr>
      <w:bookmarkStart w:id="2" w:name="_Hlk43038661"/>
      <w:r w:rsidRPr="00C13D31">
        <w:rPr>
          <w:rFonts w:cs="Calibri"/>
          <w:b/>
          <w:bCs/>
          <w:sz w:val="24"/>
          <w:szCs w:val="24"/>
        </w:rPr>
        <w:t>Soutěžní obor SOČ 15: Teorie kultury, umění a umělecké tvorby</w:t>
      </w:r>
    </w:p>
    <w:p w14:paraId="04DEAE90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 xml:space="preserve">Odborný konzultant: MgA. Klára Blažková </w:t>
      </w:r>
    </w:p>
    <w:p w14:paraId="6DDB8102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Vedoucí práce: Mgr. Jiří Aubris</w:t>
      </w:r>
    </w:p>
    <w:p w14:paraId="18F11A7F" w14:textId="77777777" w:rsidR="003679C4" w:rsidRPr="00C13D31" w:rsidRDefault="003679C4" w:rsidP="00965F92">
      <w:pPr>
        <w:spacing w:after="0"/>
        <w:rPr>
          <w:rFonts w:cs="Calibri"/>
          <w:b/>
          <w:bCs/>
          <w:color w:val="000000" w:themeColor="text1"/>
          <w:sz w:val="24"/>
          <w:szCs w:val="24"/>
        </w:rPr>
      </w:pPr>
    </w:p>
    <w:bookmarkEnd w:id="2"/>
    <w:p w14:paraId="74923BD9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290ED923" w14:textId="77777777" w:rsidR="003679C4" w:rsidRPr="006D5427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6D5427">
        <w:rPr>
          <w:rStyle w:val="Strong"/>
          <w:rFonts w:asciiTheme="minorHAnsi" w:hAnsiTheme="minorHAnsi"/>
          <w:szCs w:val="28"/>
        </w:rPr>
        <w:t>6. místo/15</w:t>
      </w:r>
    </w:p>
    <w:p w14:paraId="39ACDD5F" w14:textId="77777777" w:rsidR="003679C4" w:rsidRPr="006D5427" w:rsidRDefault="003679C4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C13D31">
        <w:rPr>
          <w:rFonts w:cs="Calibri"/>
          <w:color w:val="000000" w:themeColor="text1"/>
          <w:sz w:val="24"/>
          <w:szCs w:val="24"/>
        </w:rPr>
        <w:t xml:space="preserve">Název práce: </w:t>
      </w:r>
      <w:r w:rsidRPr="006D5427">
        <w:rPr>
          <w:rFonts w:cs="Calibri"/>
          <w:b/>
          <w:bCs/>
          <w:color w:val="000000" w:themeColor="text1"/>
          <w:sz w:val="28"/>
          <w:szCs w:val="28"/>
        </w:rPr>
        <w:t>Studium reakčních procesů v rámci sanační metody</w:t>
      </w:r>
    </w:p>
    <w:p w14:paraId="37B54E31" w14:textId="77777777" w:rsidR="003679C4" w:rsidRPr="006D5427" w:rsidRDefault="003679C4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6D5427">
        <w:rPr>
          <w:rFonts w:cs="Calibri"/>
          <w:b/>
          <w:bCs/>
          <w:color w:val="000000" w:themeColor="text1"/>
          <w:sz w:val="28"/>
          <w:szCs w:val="28"/>
        </w:rPr>
        <w:t>in situ chemické oxidace</w:t>
      </w:r>
    </w:p>
    <w:p w14:paraId="41858EFC" w14:textId="77777777" w:rsidR="003679C4" w:rsidRPr="006D5427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6D5427">
        <w:rPr>
          <w:rStyle w:val="Strong"/>
          <w:rFonts w:asciiTheme="minorHAnsi" w:hAnsiTheme="minorHAnsi"/>
          <w:szCs w:val="28"/>
        </w:rPr>
        <w:t>Autor: Tibor Malinský</w:t>
      </w:r>
    </w:p>
    <w:p w14:paraId="3BCB2394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Video: https://www.youtube.com/watch?v=JfuHEk4sYY&amp;feature=youtu.be</w:t>
      </w:r>
    </w:p>
    <w:p w14:paraId="7B20A9EC" w14:textId="77777777" w:rsidR="009A25E1" w:rsidRPr="00C13D31" w:rsidRDefault="009A25E1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Soutěžní obor SOČ 8: Ochrana a tvorba životního prostředí</w:t>
      </w:r>
    </w:p>
    <w:p w14:paraId="2F23B5AD" w14:textId="77777777" w:rsidR="004A1753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 xml:space="preserve">Odborný konzultant: </w:t>
      </w:r>
      <w:r w:rsidR="004A1753" w:rsidRPr="00C13D31">
        <w:rPr>
          <w:rFonts w:cs="Calibri"/>
          <w:b/>
          <w:bCs/>
          <w:sz w:val="24"/>
          <w:szCs w:val="24"/>
        </w:rPr>
        <w:t>Doc. Dr. Ing. Martin Kubal; Ing. Radek Škarohlíd</w:t>
      </w:r>
    </w:p>
    <w:p w14:paraId="07FD79E7" w14:textId="77777777" w:rsidR="004A1753" w:rsidRPr="00C13D31" w:rsidRDefault="004A1753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Mgr. Ing. Marek Martinec, Ph.D.</w:t>
      </w:r>
    </w:p>
    <w:p w14:paraId="223A5468" w14:textId="77777777" w:rsidR="00B31198" w:rsidRPr="00C13D31" w:rsidRDefault="00B31198" w:rsidP="00965F92">
      <w:pPr>
        <w:spacing w:after="0"/>
        <w:rPr>
          <w:rFonts w:cs="Calibri"/>
          <w:b/>
          <w:bCs/>
          <w:color w:val="000000" w:themeColor="text1"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Vedoucí práce: RNDr. Michal Hruška</w:t>
      </w:r>
    </w:p>
    <w:p w14:paraId="32C4EA2E" w14:textId="77777777" w:rsidR="00B31198" w:rsidRPr="00C13D31" w:rsidRDefault="00B31198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4758BCBA" w14:textId="77777777" w:rsidR="00B31198" w:rsidRPr="00C13D31" w:rsidRDefault="00B31198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324D197E" w14:textId="77777777" w:rsidR="003679C4" w:rsidRPr="006D5427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6D5427">
        <w:rPr>
          <w:rStyle w:val="Strong"/>
          <w:rFonts w:asciiTheme="minorHAnsi" w:hAnsiTheme="minorHAnsi"/>
          <w:szCs w:val="28"/>
        </w:rPr>
        <w:t>9. místo/14</w:t>
      </w:r>
    </w:p>
    <w:p w14:paraId="52D7BC28" w14:textId="77777777" w:rsidR="003679C4" w:rsidRPr="006D5427" w:rsidRDefault="003679C4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C13D31">
        <w:rPr>
          <w:rFonts w:cs="Calibri"/>
          <w:color w:val="000000" w:themeColor="text1"/>
          <w:sz w:val="24"/>
          <w:szCs w:val="24"/>
        </w:rPr>
        <w:t xml:space="preserve">Název práce: </w:t>
      </w:r>
      <w:r w:rsidRPr="006D5427">
        <w:rPr>
          <w:rFonts w:cs="Calibri"/>
          <w:b/>
          <w:bCs/>
          <w:color w:val="000000" w:themeColor="text1"/>
          <w:sz w:val="28"/>
          <w:szCs w:val="28"/>
        </w:rPr>
        <w:t>Použitelnost Software</w:t>
      </w:r>
    </w:p>
    <w:p w14:paraId="395A2C04" w14:textId="77777777" w:rsidR="003679C4" w:rsidRPr="00922036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922036">
        <w:rPr>
          <w:rStyle w:val="Strong"/>
          <w:rFonts w:asciiTheme="minorHAnsi" w:hAnsiTheme="minorHAnsi"/>
          <w:szCs w:val="28"/>
        </w:rPr>
        <w:t>Autor: Ivana Knoulichová</w:t>
      </w:r>
    </w:p>
    <w:p w14:paraId="535754FE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Video: https://youtu.be/eyNei4iU4-4</w:t>
      </w:r>
    </w:p>
    <w:p w14:paraId="58646F4F" w14:textId="77777777" w:rsidR="009A25E1" w:rsidRPr="00C13D31" w:rsidRDefault="009A25E1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Soutěžní obor SOČ 13: Ekonomika a řízení</w:t>
      </w:r>
    </w:p>
    <w:p w14:paraId="200F1E24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 xml:space="preserve">Odborný konzultant: </w:t>
      </w:r>
      <w:r w:rsidR="009A25E1" w:rsidRPr="00C13D31">
        <w:rPr>
          <w:rFonts w:cs="Calibri"/>
          <w:b/>
          <w:bCs/>
          <w:sz w:val="24"/>
          <w:szCs w:val="24"/>
        </w:rPr>
        <w:t>Jan Knoulich, Quadient s.r.o, VP of Technical Product Management</w:t>
      </w:r>
    </w:p>
    <w:p w14:paraId="7F0408E4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 xml:space="preserve">Vedoucí práce: Mgr. </w:t>
      </w:r>
      <w:r w:rsidR="009A25E1" w:rsidRPr="00C13D31">
        <w:rPr>
          <w:rFonts w:cs="Calibri"/>
          <w:b/>
          <w:bCs/>
          <w:sz w:val="24"/>
          <w:szCs w:val="24"/>
        </w:rPr>
        <w:t>Klára Rybenská</w:t>
      </w:r>
    </w:p>
    <w:p w14:paraId="58D60D69" w14:textId="77777777" w:rsidR="00B31198" w:rsidRPr="00C13D31" w:rsidRDefault="00B31198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26CD5548" w14:textId="77777777" w:rsidR="003679C4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2E4D605B" w14:textId="77777777" w:rsidR="003679C4" w:rsidRPr="00922036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922036">
        <w:rPr>
          <w:rStyle w:val="Strong"/>
          <w:rFonts w:asciiTheme="minorHAnsi" w:hAnsiTheme="minorHAnsi"/>
          <w:szCs w:val="28"/>
        </w:rPr>
        <w:t>11. místo</w:t>
      </w:r>
      <w:r w:rsidR="001574EF" w:rsidRPr="00922036">
        <w:rPr>
          <w:rStyle w:val="Strong"/>
          <w:rFonts w:asciiTheme="minorHAnsi" w:hAnsiTheme="minorHAnsi"/>
          <w:szCs w:val="28"/>
        </w:rPr>
        <w:t>/16</w:t>
      </w:r>
    </w:p>
    <w:p w14:paraId="69765B8C" w14:textId="77777777" w:rsidR="003679C4" w:rsidRPr="00922036" w:rsidRDefault="003679C4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C13D31">
        <w:rPr>
          <w:rFonts w:cs="Calibri"/>
          <w:color w:val="000000" w:themeColor="text1"/>
          <w:sz w:val="24"/>
          <w:szCs w:val="24"/>
        </w:rPr>
        <w:t xml:space="preserve">Název práce: </w:t>
      </w:r>
      <w:r w:rsidRPr="00922036">
        <w:rPr>
          <w:rFonts w:cs="Calibri"/>
          <w:b/>
          <w:bCs/>
          <w:color w:val="000000" w:themeColor="text1"/>
          <w:sz w:val="28"/>
          <w:szCs w:val="28"/>
        </w:rPr>
        <w:t>Optimalizace disoluční zkoušky pro různé lékové</w:t>
      </w:r>
      <w:r w:rsidR="00922036">
        <w:rPr>
          <w:rFonts w:cs="Calibri"/>
          <w:b/>
          <w:bCs/>
          <w:color w:val="000000" w:themeColor="text1"/>
          <w:sz w:val="28"/>
          <w:szCs w:val="28"/>
        </w:rPr>
        <w:t xml:space="preserve"> </w:t>
      </w:r>
      <w:r w:rsidRPr="00922036">
        <w:rPr>
          <w:rFonts w:cs="Calibri"/>
          <w:b/>
          <w:bCs/>
          <w:color w:val="000000" w:themeColor="text1"/>
          <w:sz w:val="28"/>
          <w:szCs w:val="28"/>
        </w:rPr>
        <w:t>formy tadalafilu, ibuprofenu a apremilastu měřené pomocí UV – VIS</w:t>
      </w:r>
      <w:r w:rsidR="00922036">
        <w:rPr>
          <w:rFonts w:cs="Calibri"/>
          <w:b/>
          <w:bCs/>
          <w:color w:val="000000" w:themeColor="text1"/>
          <w:sz w:val="28"/>
          <w:szCs w:val="28"/>
        </w:rPr>
        <w:t xml:space="preserve"> </w:t>
      </w:r>
      <w:r w:rsidRPr="00922036">
        <w:rPr>
          <w:rFonts w:cs="Calibri"/>
          <w:b/>
          <w:bCs/>
          <w:color w:val="000000" w:themeColor="text1"/>
          <w:sz w:val="28"/>
          <w:szCs w:val="28"/>
        </w:rPr>
        <w:t>spektrometrie</w:t>
      </w:r>
    </w:p>
    <w:p w14:paraId="7CA2F78D" w14:textId="77777777" w:rsidR="003679C4" w:rsidRPr="00922036" w:rsidRDefault="003679C4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922036">
        <w:rPr>
          <w:rStyle w:val="Strong"/>
          <w:rFonts w:asciiTheme="minorHAnsi" w:hAnsiTheme="minorHAnsi"/>
          <w:szCs w:val="28"/>
        </w:rPr>
        <w:t>Autor: Helena Petráňová</w:t>
      </w:r>
    </w:p>
    <w:p w14:paraId="12FFD96E" w14:textId="77777777" w:rsidR="003679C4" w:rsidRPr="00C13D31" w:rsidRDefault="003679C4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Video: https://youtu.be/y6BhT6d4NTU</w:t>
      </w:r>
    </w:p>
    <w:p w14:paraId="7C451884" w14:textId="77777777" w:rsidR="00960672" w:rsidRPr="00C13D31" w:rsidRDefault="00960672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Soutěžní obor SOČ 6: Zdravotnictví</w:t>
      </w:r>
    </w:p>
    <w:p w14:paraId="01CA6BB4" w14:textId="77777777" w:rsidR="00960672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Odborný konzultant</w:t>
      </w:r>
      <w:r w:rsidR="00960672" w:rsidRPr="00C13D31">
        <w:rPr>
          <w:rFonts w:cs="Calibri"/>
          <w:b/>
          <w:bCs/>
          <w:sz w:val="24"/>
          <w:szCs w:val="24"/>
        </w:rPr>
        <w:t>:</w:t>
      </w:r>
      <w:r w:rsidR="00960672" w:rsidRPr="00C13D31">
        <w:rPr>
          <w:b/>
          <w:bCs/>
          <w:sz w:val="24"/>
          <w:szCs w:val="24"/>
        </w:rPr>
        <w:t xml:space="preserve"> </w:t>
      </w:r>
      <w:r w:rsidR="00960672" w:rsidRPr="00C13D31">
        <w:rPr>
          <w:rFonts w:cs="Calibri"/>
          <w:b/>
          <w:bCs/>
          <w:sz w:val="24"/>
          <w:szCs w:val="24"/>
        </w:rPr>
        <w:t>doc. Ing. Miroslav Šoóš,  Ph.D; Ing. Jan Jirat; Ing. Dan Trunov; Ing.</w:t>
      </w:r>
      <w:r w:rsidR="00E576C9">
        <w:rPr>
          <w:rFonts w:cstheme="minorHAnsi"/>
          <w:b/>
          <w:bCs/>
          <w:sz w:val="24"/>
          <w:szCs w:val="24"/>
        </w:rPr>
        <w:t> </w:t>
      </w:r>
      <w:r w:rsidR="00960672" w:rsidRPr="00C13D31">
        <w:rPr>
          <w:rFonts w:cs="Calibri"/>
          <w:b/>
          <w:bCs/>
          <w:sz w:val="24"/>
          <w:szCs w:val="24"/>
        </w:rPr>
        <w:t>Dominik Švára</w:t>
      </w:r>
    </w:p>
    <w:p w14:paraId="4D9293A9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Vedoucí práce: RNDr. Michal Hruška</w:t>
      </w:r>
    </w:p>
    <w:p w14:paraId="0B3787E0" w14:textId="77777777" w:rsidR="00B31198" w:rsidRDefault="00B31198" w:rsidP="00965F92">
      <w:pPr>
        <w:spacing w:after="0"/>
        <w:rPr>
          <w:rFonts w:cs="Calibri"/>
          <w:b/>
          <w:bCs/>
          <w:color w:val="000000" w:themeColor="text1"/>
          <w:sz w:val="24"/>
          <w:szCs w:val="24"/>
        </w:rPr>
      </w:pPr>
    </w:p>
    <w:p w14:paraId="6C645FCF" w14:textId="77777777" w:rsidR="006D5427" w:rsidRPr="00C13D31" w:rsidRDefault="006D5427" w:rsidP="00965F92">
      <w:pPr>
        <w:spacing w:after="0"/>
        <w:rPr>
          <w:rFonts w:cs="Calibri"/>
          <w:b/>
          <w:bCs/>
          <w:color w:val="000000" w:themeColor="text1"/>
          <w:sz w:val="24"/>
          <w:szCs w:val="24"/>
        </w:rPr>
      </w:pPr>
    </w:p>
    <w:p w14:paraId="61BC7452" w14:textId="77777777" w:rsidR="001574EF" w:rsidRPr="00922036" w:rsidRDefault="001574EF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922036">
        <w:rPr>
          <w:rStyle w:val="Strong"/>
          <w:rFonts w:asciiTheme="minorHAnsi" w:hAnsiTheme="minorHAnsi"/>
          <w:szCs w:val="28"/>
        </w:rPr>
        <w:t>12. místo/15</w:t>
      </w:r>
    </w:p>
    <w:p w14:paraId="15C74BD4" w14:textId="77777777" w:rsidR="001574EF" w:rsidRPr="00922036" w:rsidRDefault="001574EF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C13D31">
        <w:rPr>
          <w:rFonts w:cs="Calibri"/>
          <w:color w:val="000000" w:themeColor="text1"/>
          <w:sz w:val="24"/>
          <w:szCs w:val="24"/>
        </w:rPr>
        <w:t xml:space="preserve">Název práce: </w:t>
      </w:r>
      <w:r w:rsidRPr="00922036">
        <w:rPr>
          <w:rFonts w:cs="Calibri"/>
          <w:b/>
          <w:bCs/>
          <w:color w:val="000000" w:themeColor="text1"/>
          <w:sz w:val="28"/>
          <w:szCs w:val="28"/>
        </w:rPr>
        <w:t>Vliv působení ekologických faktorů na morfologickou</w:t>
      </w:r>
    </w:p>
    <w:p w14:paraId="19B4B5EC" w14:textId="77777777" w:rsidR="001574EF" w:rsidRPr="00922036" w:rsidRDefault="001574EF" w:rsidP="00965F92">
      <w:pPr>
        <w:spacing w:after="0"/>
        <w:rPr>
          <w:rFonts w:cs="Calibri"/>
          <w:b/>
          <w:bCs/>
          <w:color w:val="000000" w:themeColor="text1"/>
          <w:sz w:val="28"/>
          <w:szCs w:val="28"/>
        </w:rPr>
      </w:pPr>
      <w:r w:rsidRPr="00922036">
        <w:rPr>
          <w:rFonts w:cs="Calibri"/>
          <w:b/>
          <w:bCs/>
          <w:color w:val="000000" w:themeColor="text1"/>
          <w:sz w:val="28"/>
          <w:szCs w:val="28"/>
        </w:rPr>
        <w:t>a anatomickou stavbu rostlin</w:t>
      </w:r>
    </w:p>
    <w:p w14:paraId="44B3D129" w14:textId="77777777" w:rsidR="001574EF" w:rsidRPr="00922036" w:rsidRDefault="001574EF" w:rsidP="00965F92">
      <w:pPr>
        <w:spacing w:after="0"/>
        <w:rPr>
          <w:rStyle w:val="Strong"/>
          <w:rFonts w:asciiTheme="minorHAnsi" w:hAnsiTheme="minorHAnsi"/>
          <w:szCs w:val="28"/>
        </w:rPr>
      </w:pPr>
      <w:r w:rsidRPr="00922036">
        <w:rPr>
          <w:rStyle w:val="Strong"/>
          <w:rFonts w:asciiTheme="minorHAnsi" w:hAnsiTheme="minorHAnsi"/>
          <w:szCs w:val="28"/>
        </w:rPr>
        <w:t>Autor: Matyáš Novotný</w:t>
      </w:r>
    </w:p>
    <w:p w14:paraId="416BF51A" w14:textId="77777777" w:rsidR="001574EF" w:rsidRPr="00C13D31" w:rsidRDefault="001574EF" w:rsidP="00965F92">
      <w:pPr>
        <w:spacing w:after="0"/>
        <w:rPr>
          <w:rFonts w:cs="Calibri"/>
          <w:color w:val="000000" w:themeColor="text1"/>
          <w:sz w:val="24"/>
          <w:szCs w:val="24"/>
        </w:rPr>
      </w:pPr>
      <w:r w:rsidRPr="00C13D31">
        <w:rPr>
          <w:rFonts w:cs="Calibri"/>
          <w:color w:val="000000" w:themeColor="text1"/>
          <w:sz w:val="24"/>
          <w:szCs w:val="24"/>
        </w:rPr>
        <w:t>Video: https://www.youtube.com/watch?v=9YXJ-UZxodg</w:t>
      </w:r>
    </w:p>
    <w:p w14:paraId="65A6ACCD" w14:textId="77777777" w:rsidR="00960672" w:rsidRPr="00C13D31" w:rsidRDefault="00960672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Soutěžní obor SOČ 12: Tvorba učebních pomůcek, didaktická technologie</w:t>
      </w:r>
    </w:p>
    <w:p w14:paraId="464023D1" w14:textId="77777777" w:rsidR="00960672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 xml:space="preserve">Odborný konzultant: </w:t>
      </w:r>
      <w:r w:rsidR="00960672" w:rsidRPr="00C13D31">
        <w:rPr>
          <w:rFonts w:cs="Calibri"/>
          <w:b/>
          <w:bCs/>
          <w:sz w:val="24"/>
          <w:szCs w:val="24"/>
        </w:rPr>
        <w:t>Doc. RNDr. Zuzana Wagnerová, CSc.</w:t>
      </w:r>
    </w:p>
    <w:p w14:paraId="25AADF9F" w14:textId="77777777" w:rsidR="00B31198" w:rsidRPr="00C13D31" w:rsidRDefault="00B31198" w:rsidP="00965F92">
      <w:pPr>
        <w:spacing w:after="0"/>
        <w:rPr>
          <w:rFonts w:cs="Calibri"/>
          <w:b/>
          <w:bCs/>
          <w:sz w:val="24"/>
          <w:szCs w:val="24"/>
        </w:rPr>
      </w:pPr>
      <w:r w:rsidRPr="00C13D31">
        <w:rPr>
          <w:rFonts w:cs="Calibri"/>
          <w:b/>
          <w:bCs/>
          <w:sz w:val="24"/>
          <w:szCs w:val="24"/>
        </w:rPr>
        <w:t>Vedoucí práce: RNDr. Michal Hruška</w:t>
      </w:r>
    </w:p>
    <w:p w14:paraId="2751904F" w14:textId="77777777" w:rsidR="006101D0" w:rsidRDefault="006101D0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7F19ED5A" w14:textId="77777777" w:rsidR="006101D0" w:rsidRPr="00C13D31" w:rsidRDefault="006101D0" w:rsidP="00965F92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20B3A0EA" w14:textId="77777777" w:rsidR="00B31198" w:rsidRDefault="006101D0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  <w:r w:rsidRPr="006101D0">
        <w:rPr>
          <w:rFonts w:cs="Calibri"/>
          <w:b/>
          <w:color w:val="000000" w:themeColor="text1"/>
          <w:sz w:val="28"/>
          <w:szCs w:val="28"/>
        </w:rPr>
        <w:t>Všem studentům, kteří se v tomto školním roce podíleli na SOČ</w:t>
      </w:r>
      <w:r>
        <w:rPr>
          <w:rFonts w:cs="Calibri"/>
          <w:b/>
          <w:color w:val="000000" w:themeColor="text1"/>
          <w:sz w:val="28"/>
          <w:szCs w:val="28"/>
        </w:rPr>
        <w:t>,</w:t>
      </w:r>
      <w:r w:rsidRPr="006101D0">
        <w:rPr>
          <w:rFonts w:cs="Calibri"/>
          <w:b/>
          <w:color w:val="000000" w:themeColor="text1"/>
          <w:sz w:val="28"/>
          <w:szCs w:val="28"/>
        </w:rPr>
        <w:t xml:space="preserve"> a pracovali na</w:t>
      </w:r>
      <w:r w:rsidR="00922036">
        <w:rPr>
          <w:rFonts w:cs="Calibri"/>
          <w:b/>
          <w:color w:val="000000" w:themeColor="text1"/>
          <w:sz w:val="28"/>
          <w:szCs w:val="28"/>
        </w:rPr>
        <w:t> </w:t>
      </w:r>
      <w:r w:rsidRPr="006101D0">
        <w:rPr>
          <w:rFonts w:cs="Calibri"/>
          <w:b/>
          <w:color w:val="000000" w:themeColor="text1"/>
          <w:sz w:val="28"/>
          <w:szCs w:val="28"/>
        </w:rPr>
        <w:t>dalších soutěžních projektech</w:t>
      </w:r>
      <w:r>
        <w:rPr>
          <w:rFonts w:cs="Calibri"/>
          <w:b/>
          <w:color w:val="000000" w:themeColor="text1"/>
          <w:sz w:val="28"/>
          <w:szCs w:val="28"/>
        </w:rPr>
        <w:t>,</w:t>
      </w:r>
      <w:r w:rsidRPr="006101D0">
        <w:rPr>
          <w:rFonts w:cs="Calibri"/>
          <w:b/>
          <w:color w:val="000000" w:themeColor="text1"/>
          <w:sz w:val="28"/>
          <w:szCs w:val="28"/>
        </w:rPr>
        <w:t xml:space="preserve"> gratulujeme k</w:t>
      </w:r>
      <w:r>
        <w:rPr>
          <w:rFonts w:cs="Calibri"/>
          <w:b/>
          <w:color w:val="000000" w:themeColor="text1"/>
          <w:sz w:val="28"/>
          <w:szCs w:val="28"/>
        </w:rPr>
        <w:t xml:space="preserve"> dosaženým </w:t>
      </w:r>
      <w:r w:rsidR="00DF6717">
        <w:rPr>
          <w:rFonts w:cs="Calibri"/>
          <w:b/>
          <w:color w:val="000000" w:themeColor="text1"/>
          <w:sz w:val="28"/>
          <w:szCs w:val="28"/>
        </w:rPr>
        <w:t xml:space="preserve">vynikajícím </w:t>
      </w:r>
      <w:r>
        <w:rPr>
          <w:rFonts w:cs="Calibri"/>
          <w:b/>
          <w:color w:val="000000" w:themeColor="text1"/>
          <w:sz w:val="28"/>
          <w:szCs w:val="28"/>
        </w:rPr>
        <w:t>výsledkům a</w:t>
      </w:r>
      <w:r w:rsidR="00922036">
        <w:rPr>
          <w:rFonts w:cs="Calibri"/>
          <w:b/>
          <w:color w:val="000000" w:themeColor="text1"/>
          <w:sz w:val="28"/>
          <w:szCs w:val="28"/>
        </w:rPr>
        <w:t> </w:t>
      </w:r>
      <w:r>
        <w:rPr>
          <w:rFonts w:cs="Calibri"/>
          <w:b/>
          <w:color w:val="000000" w:themeColor="text1"/>
          <w:sz w:val="28"/>
          <w:szCs w:val="28"/>
        </w:rPr>
        <w:t>úspěchům.</w:t>
      </w:r>
    </w:p>
    <w:p w14:paraId="2630F75E" w14:textId="77777777" w:rsidR="006101D0" w:rsidRDefault="006101D0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</w:p>
    <w:p w14:paraId="3F8E9A21" w14:textId="77777777" w:rsidR="006101D0" w:rsidRDefault="006101D0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Za Klub projektů Prvního soukromého jazykového gymnázia dále velmi děkuji všem učitelům gymnázia, kteří podporovali a podporují studentské odborné práce, zajišťují pro autory projektů konzultace a náměty, kterými je možné studentské projekty dále zlepšovat. Všem učitelům gymnázia děkuji za</w:t>
      </w:r>
      <w:r w:rsidR="00922036">
        <w:rPr>
          <w:rFonts w:cs="Calibri"/>
          <w:b/>
          <w:color w:val="000000" w:themeColor="text1"/>
          <w:sz w:val="28"/>
          <w:szCs w:val="28"/>
        </w:rPr>
        <w:t> </w:t>
      </w:r>
      <w:r>
        <w:rPr>
          <w:rFonts w:cs="Calibri"/>
          <w:b/>
          <w:color w:val="000000" w:themeColor="text1"/>
          <w:sz w:val="28"/>
          <w:szCs w:val="28"/>
        </w:rPr>
        <w:t>vstřícnost a vzájemnou spolupráci.</w:t>
      </w:r>
    </w:p>
    <w:p w14:paraId="5CBBBAAE" w14:textId="77777777" w:rsidR="006101D0" w:rsidRDefault="006101D0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</w:p>
    <w:p w14:paraId="28F5851F" w14:textId="77777777" w:rsidR="006101D0" w:rsidRDefault="006101D0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Velký dík patří nadále spolupracujícím vysokým školám a pracovištím výzkumných ústavů a zejména akademickým pracovníkům odborných institucí, bez kterých by naši studenti nemohli pracovat v moderně vybavených laboratořích.</w:t>
      </w:r>
    </w:p>
    <w:p w14:paraId="6E00BCEB" w14:textId="77777777" w:rsidR="006101D0" w:rsidRDefault="006101D0" w:rsidP="00965F92">
      <w:pPr>
        <w:spacing w:after="0"/>
        <w:rPr>
          <w:rFonts w:cs="Calibri"/>
          <w:b/>
          <w:color w:val="000000" w:themeColor="text1"/>
          <w:sz w:val="28"/>
          <w:szCs w:val="28"/>
        </w:rPr>
      </w:pPr>
    </w:p>
    <w:p w14:paraId="2D5C683A" w14:textId="77777777" w:rsidR="0051390B" w:rsidRDefault="0051390B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 xml:space="preserve">Závěrem je třeba zmínit, že výborné výsledky našich studentů by nebyly možné </w:t>
      </w:r>
      <w:r w:rsidR="001615B4">
        <w:rPr>
          <w:rFonts w:cs="Calibri"/>
          <w:b/>
          <w:color w:val="000000" w:themeColor="text1"/>
          <w:sz w:val="28"/>
          <w:szCs w:val="28"/>
        </w:rPr>
        <w:t xml:space="preserve">rovněž </w:t>
      </w:r>
      <w:r>
        <w:rPr>
          <w:rFonts w:cs="Calibri"/>
          <w:b/>
          <w:color w:val="000000" w:themeColor="text1"/>
          <w:sz w:val="28"/>
          <w:szCs w:val="28"/>
        </w:rPr>
        <w:t>bez podpory rodičů a vedení gymnázia.</w:t>
      </w:r>
    </w:p>
    <w:p w14:paraId="4D173F6D" w14:textId="77777777" w:rsidR="0051390B" w:rsidRDefault="0051390B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</w:p>
    <w:p w14:paraId="0FE927F2" w14:textId="77777777" w:rsidR="0051390B" w:rsidRDefault="0051390B" w:rsidP="001615B4">
      <w:pPr>
        <w:spacing w:after="0"/>
        <w:jc w:val="both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Věřím, že současné výborné výsledky jsou nebo budou inspirací pro nové studenty</w:t>
      </w:r>
      <w:r w:rsidR="00DF6717">
        <w:rPr>
          <w:rFonts w:cs="Calibri"/>
          <w:b/>
          <w:color w:val="000000" w:themeColor="text1"/>
          <w:sz w:val="28"/>
          <w:szCs w:val="28"/>
        </w:rPr>
        <w:t xml:space="preserve"> a studenty nižších ročníků</w:t>
      </w:r>
      <w:r>
        <w:rPr>
          <w:rFonts w:cs="Calibri"/>
          <w:b/>
          <w:color w:val="000000" w:themeColor="text1"/>
          <w:sz w:val="28"/>
          <w:szCs w:val="28"/>
        </w:rPr>
        <w:t xml:space="preserve">, kteří začnou na svých projektech pracovat. Přejeme jim šťastnou volbu tématu a úspěšné </w:t>
      </w:r>
      <w:r w:rsidR="001615B4">
        <w:rPr>
          <w:rFonts w:cs="Calibri"/>
          <w:b/>
          <w:color w:val="000000" w:themeColor="text1"/>
          <w:sz w:val="28"/>
          <w:szCs w:val="28"/>
        </w:rPr>
        <w:t>pátrání n</w:t>
      </w:r>
      <w:r>
        <w:rPr>
          <w:rFonts w:cs="Calibri"/>
          <w:b/>
          <w:color w:val="000000" w:themeColor="text1"/>
          <w:sz w:val="28"/>
          <w:szCs w:val="28"/>
        </w:rPr>
        <w:t>a mnohdy napínavé a</w:t>
      </w:r>
      <w:r w:rsidR="00E576C9">
        <w:rPr>
          <w:rFonts w:cs="Calibri"/>
          <w:b/>
          <w:color w:val="000000" w:themeColor="text1"/>
          <w:sz w:val="28"/>
          <w:szCs w:val="28"/>
        </w:rPr>
        <w:t> </w:t>
      </w:r>
      <w:r>
        <w:rPr>
          <w:rFonts w:cs="Calibri"/>
          <w:b/>
          <w:color w:val="000000" w:themeColor="text1"/>
          <w:sz w:val="28"/>
          <w:szCs w:val="28"/>
        </w:rPr>
        <w:t>dobrodružné cestě za</w:t>
      </w:r>
      <w:r w:rsidR="00922036">
        <w:rPr>
          <w:rFonts w:cs="Calibri"/>
          <w:b/>
          <w:color w:val="000000" w:themeColor="text1"/>
          <w:sz w:val="28"/>
          <w:szCs w:val="28"/>
        </w:rPr>
        <w:t> </w:t>
      </w:r>
      <w:r>
        <w:rPr>
          <w:rFonts w:cs="Calibri"/>
          <w:b/>
          <w:color w:val="000000" w:themeColor="text1"/>
          <w:sz w:val="28"/>
          <w:szCs w:val="28"/>
        </w:rPr>
        <w:t>novým poznáním.</w:t>
      </w:r>
      <w:r>
        <w:rPr>
          <w:rFonts w:cs="Calibri"/>
          <w:b/>
          <w:color w:val="000000" w:themeColor="text1"/>
          <w:sz w:val="28"/>
          <w:szCs w:val="28"/>
        </w:rPr>
        <w:tab/>
      </w:r>
    </w:p>
    <w:p w14:paraId="7EAE1F3D" w14:textId="77777777" w:rsidR="0051390B" w:rsidRDefault="0051390B" w:rsidP="00965F92">
      <w:pPr>
        <w:spacing w:after="0"/>
        <w:rPr>
          <w:rFonts w:cs="Calibri"/>
          <w:b/>
          <w:color w:val="000000" w:themeColor="text1"/>
          <w:sz w:val="28"/>
          <w:szCs w:val="28"/>
        </w:rPr>
      </w:pPr>
    </w:p>
    <w:p w14:paraId="78F16D6E" w14:textId="77777777" w:rsidR="0051390B" w:rsidRDefault="0051390B" w:rsidP="00965F92">
      <w:pPr>
        <w:spacing w:after="0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ab/>
      </w:r>
      <w:r>
        <w:rPr>
          <w:rFonts w:cs="Calibri"/>
          <w:b/>
          <w:color w:val="000000" w:themeColor="text1"/>
          <w:sz w:val="28"/>
          <w:szCs w:val="28"/>
        </w:rPr>
        <w:tab/>
      </w:r>
    </w:p>
    <w:p w14:paraId="610001FB" w14:textId="77777777" w:rsidR="0051390B" w:rsidRPr="006101D0" w:rsidRDefault="0051390B" w:rsidP="00965F92">
      <w:pPr>
        <w:spacing w:after="0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RNDr. Michal Hruška</w:t>
      </w:r>
    </w:p>
    <w:sectPr w:rsidR="0051390B" w:rsidRPr="0061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C4"/>
    <w:rsid w:val="00127A49"/>
    <w:rsid w:val="00135250"/>
    <w:rsid w:val="001574EF"/>
    <w:rsid w:val="0016137B"/>
    <w:rsid w:val="001615B4"/>
    <w:rsid w:val="00183BA7"/>
    <w:rsid w:val="001E556F"/>
    <w:rsid w:val="0026245B"/>
    <w:rsid w:val="00314B30"/>
    <w:rsid w:val="003679C4"/>
    <w:rsid w:val="003B44E5"/>
    <w:rsid w:val="00415CED"/>
    <w:rsid w:val="0041790C"/>
    <w:rsid w:val="00420E97"/>
    <w:rsid w:val="004A1753"/>
    <w:rsid w:val="0051390B"/>
    <w:rsid w:val="00525A7B"/>
    <w:rsid w:val="005C30CC"/>
    <w:rsid w:val="005D2553"/>
    <w:rsid w:val="00607A2C"/>
    <w:rsid w:val="006101D0"/>
    <w:rsid w:val="006D5427"/>
    <w:rsid w:val="00781D75"/>
    <w:rsid w:val="008254BF"/>
    <w:rsid w:val="00882E02"/>
    <w:rsid w:val="009034B7"/>
    <w:rsid w:val="00922036"/>
    <w:rsid w:val="009341D1"/>
    <w:rsid w:val="00960672"/>
    <w:rsid w:val="00965F92"/>
    <w:rsid w:val="009A25E1"/>
    <w:rsid w:val="00A102B6"/>
    <w:rsid w:val="00A83F50"/>
    <w:rsid w:val="00B31198"/>
    <w:rsid w:val="00BC3DAB"/>
    <w:rsid w:val="00C13D31"/>
    <w:rsid w:val="00C54FA1"/>
    <w:rsid w:val="00D45E94"/>
    <w:rsid w:val="00DF6717"/>
    <w:rsid w:val="00E04BB7"/>
    <w:rsid w:val="00E576C9"/>
    <w:rsid w:val="00F23497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5435"/>
  <w15:chartTrackingRefBased/>
  <w15:docId w15:val="{E6C39383-2B82-4FCF-B153-9FF335E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9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A1753"/>
    <w:rPr>
      <w:rFonts w:ascii="Calibri" w:hAnsi="Calibri"/>
      <w:b/>
      <w:bCs/>
      <w:color w:val="0070C0"/>
      <w:sz w:val="28"/>
    </w:rPr>
  </w:style>
  <w:style w:type="paragraph" w:customStyle="1" w:styleId="Default">
    <w:name w:val="Default"/>
    <w:rsid w:val="00314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1860-7877-0248-9A9B-2F24AB2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1000</Words>
  <Characters>5550</Characters>
  <Application>Microsoft Macintosh Word</Application>
  <DocSecurity>0</DocSecurity>
  <Lines>126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Hruška</dc:creator>
  <cp:keywords/>
  <dc:description/>
  <cp:lastModifiedBy>Věra Tauchmanová</cp:lastModifiedBy>
  <cp:revision>7</cp:revision>
  <dcterms:created xsi:type="dcterms:W3CDTF">2020-06-19T17:20:00Z</dcterms:created>
  <dcterms:modified xsi:type="dcterms:W3CDTF">2020-06-24T10:58:00Z</dcterms:modified>
</cp:coreProperties>
</file>